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C3" w:rsidRDefault="00075DC3" w:rsidP="00075DC3">
      <w:pPr>
        <w:jc w:val="center"/>
        <w:rPr>
          <w:rFonts w:ascii="Times New Roman" w:hAnsi="Times New Roman" w:cs="Times New Roman"/>
          <w:b/>
          <w:sz w:val="72"/>
          <w:szCs w:val="72"/>
        </w:rPr>
      </w:pPr>
    </w:p>
    <w:p w:rsidR="00075DC3" w:rsidRDefault="00075DC3" w:rsidP="00075DC3">
      <w:pPr>
        <w:jc w:val="center"/>
        <w:rPr>
          <w:rFonts w:ascii="Times New Roman" w:hAnsi="Times New Roman" w:cs="Times New Roman"/>
          <w:b/>
          <w:sz w:val="72"/>
          <w:szCs w:val="72"/>
        </w:rPr>
      </w:pPr>
    </w:p>
    <w:p w:rsidR="00075DC3" w:rsidRDefault="00075DC3" w:rsidP="00075DC3">
      <w:pPr>
        <w:jc w:val="center"/>
        <w:rPr>
          <w:rFonts w:ascii="Times New Roman" w:hAnsi="Times New Roman" w:cs="Times New Roman"/>
          <w:b/>
          <w:sz w:val="72"/>
          <w:szCs w:val="72"/>
        </w:rPr>
      </w:pPr>
    </w:p>
    <w:p w:rsidR="00075DC3" w:rsidRDefault="00075DC3" w:rsidP="00075DC3">
      <w:pPr>
        <w:jc w:val="center"/>
        <w:rPr>
          <w:rFonts w:ascii="Times New Roman" w:hAnsi="Times New Roman" w:cs="Times New Roman"/>
          <w:b/>
          <w:sz w:val="72"/>
          <w:szCs w:val="72"/>
        </w:rPr>
      </w:pPr>
    </w:p>
    <w:p w:rsidR="00075DC3" w:rsidRDefault="00075DC3" w:rsidP="00075DC3">
      <w:pPr>
        <w:jc w:val="center"/>
        <w:rPr>
          <w:rFonts w:ascii="Times New Roman" w:hAnsi="Times New Roman" w:cs="Times New Roman"/>
          <w:b/>
          <w:sz w:val="72"/>
          <w:szCs w:val="72"/>
        </w:rPr>
      </w:pPr>
    </w:p>
    <w:p w:rsidR="007E70C4" w:rsidRPr="002C0163" w:rsidRDefault="00A724D8" w:rsidP="00075DC3">
      <w:pPr>
        <w:jc w:val="center"/>
        <w:rPr>
          <w:rFonts w:ascii="Times New Roman" w:hAnsi="Times New Roman" w:cs="Times New Roman"/>
          <w:b/>
          <w:sz w:val="56"/>
          <w:szCs w:val="56"/>
        </w:rPr>
      </w:pPr>
      <w:r w:rsidRPr="002C0163">
        <w:rPr>
          <w:rFonts w:ascii="Times New Roman" w:hAnsi="Times New Roman" w:cs="Times New Roman"/>
          <w:b/>
          <w:sz w:val="56"/>
          <w:szCs w:val="56"/>
        </w:rPr>
        <w:t xml:space="preserve">VIEVIO KULTŪROS CENTRO </w:t>
      </w:r>
    </w:p>
    <w:p w:rsidR="007E70C4" w:rsidRPr="002C0163" w:rsidRDefault="00E355B9" w:rsidP="00075DC3">
      <w:pPr>
        <w:jc w:val="center"/>
        <w:rPr>
          <w:rFonts w:ascii="Times New Roman" w:hAnsi="Times New Roman" w:cs="Times New Roman"/>
          <w:b/>
          <w:sz w:val="56"/>
          <w:szCs w:val="56"/>
        </w:rPr>
      </w:pPr>
      <w:r>
        <w:rPr>
          <w:rFonts w:ascii="Times New Roman" w:hAnsi="Times New Roman" w:cs="Times New Roman"/>
          <w:b/>
          <w:sz w:val="56"/>
          <w:szCs w:val="56"/>
        </w:rPr>
        <w:t>201</w:t>
      </w:r>
      <w:r w:rsidR="006C2A36">
        <w:rPr>
          <w:rFonts w:ascii="Times New Roman" w:hAnsi="Times New Roman" w:cs="Times New Roman"/>
          <w:b/>
          <w:sz w:val="56"/>
          <w:szCs w:val="56"/>
        </w:rPr>
        <w:t>8</w:t>
      </w:r>
      <w:r w:rsidR="007E70C4" w:rsidRPr="002C0163">
        <w:rPr>
          <w:rFonts w:ascii="Times New Roman" w:hAnsi="Times New Roman" w:cs="Times New Roman"/>
          <w:b/>
          <w:sz w:val="56"/>
          <w:szCs w:val="56"/>
        </w:rPr>
        <w:t xml:space="preserve"> m. </w:t>
      </w:r>
    </w:p>
    <w:p w:rsidR="003F0812" w:rsidRPr="002C0163" w:rsidRDefault="00A724D8" w:rsidP="00075DC3">
      <w:pPr>
        <w:jc w:val="center"/>
        <w:rPr>
          <w:rFonts w:ascii="Times New Roman" w:hAnsi="Times New Roman" w:cs="Times New Roman"/>
          <w:b/>
          <w:sz w:val="56"/>
          <w:szCs w:val="56"/>
        </w:rPr>
      </w:pPr>
      <w:r w:rsidRPr="002C0163">
        <w:rPr>
          <w:rFonts w:ascii="Times New Roman" w:hAnsi="Times New Roman" w:cs="Times New Roman"/>
          <w:b/>
          <w:sz w:val="56"/>
          <w:szCs w:val="56"/>
        </w:rPr>
        <w:t>VEIKLOS ATASKAITA</w:t>
      </w:r>
    </w:p>
    <w:p w:rsidR="00075DC3" w:rsidRDefault="00075DC3" w:rsidP="00075DC3">
      <w:pPr>
        <w:jc w:val="center"/>
        <w:rPr>
          <w:rFonts w:ascii="Times New Roman" w:hAnsi="Times New Roman" w:cs="Times New Roman"/>
          <w:b/>
          <w:sz w:val="72"/>
          <w:szCs w:val="72"/>
        </w:rPr>
      </w:pPr>
    </w:p>
    <w:p w:rsidR="00075DC3" w:rsidRDefault="00075DC3" w:rsidP="00075DC3">
      <w:pPr>
        <w:jc w:val="center"/>
        <w:rPr>
          <w:rFonts w:ascii="Times New Roman" w:hAnsi="Times New Roman" w:cs="Times New Roman"/>
          <w:b/>
          <w:sz w:val="72"/>
          <w:szCs w:val="72"/>
        </w:rPr>
      </w:pPr>
    </w:p>
    <w:p w:rsidR="00075DC3" w:rsidRDefault="00075DC3" w:rsidP="00075DC3">
      <w:pPr>
        <w:jc w:val="center"/>
        <w:rPr>
          <w:rFonts w:ascii="Times New Roman" w:hAnsi="Times New Roman" w:cs="Times New Roman"/>
          <w:b/>
          <w:sz w:val="72"/>
          <w:szCs w:val="72"/>
        </w:rPr>
      </w:pPr>
    </w:p>
    <w:p w:rsidR="00075DC3" w:rsidRDefault="00075DC3" w:rsidP="00075DC3">
      <w:pPr>
        <w:jc w:val="center"/>
        <w:rPr>
          <w:rFonts w:ascii="Times New Roman" w:hAnsi="Times New Roman" w:cs="Times New Roman"/>
          <w:b/>
          <w:sz w:val="72"/>
          <w:szCs w:val="72"/>
        </w:rPr>
      </w:pPr>
    </w:p>
    <w:p w:rsidR="00075DC3" w:rsidRDefault="00075DC3" w:rsidP="00075DC3">
      <w:pPr>
        <w:jc w:val="center"/>
        <w:rPr>
          <w:rFonts w:ascii="Times New Roman" w:hAnsi="Times New Roman" w:cs="Times New Roman"/>
          <w:b/>
          <w:sz w:val="72"/>
          <w:szCs w:val="72"/>
        </w:rPr>
      </w:pPr>
    </w:p>
    <w:p w:rsidR="00E73B95" w:rsidRDefault="00E73B95">
      <w:pPr>
        <w:rPr>
          <w:rFonts w:ascii="Times New Roman" w:hAnsi="Times New Roman" w:cs="Times New Roman"/>
          <w:b/>
          <w:sz w:val="24"/>
          <w:szCs w:val="24"/>
        </w:rPr>
      </w:pPr>
    </w:p>
    <w:p w:rsidR="002C0163" w:rsidRDefault="002C0163">
      <w:pPr>
        <w:rPr>
          <w:rFonts w:ascii="Times New Roman" w:hAnsi="Times New Roman" w:cs="Times New Roman"/>
          <w:b/>
          <w:sz w:val="24"/>
          <w:szCs w:val="24"/>
        </w:rPr>
      </w:pPr>
    </w:p>
    <w:p w:rsidR="002C0163" w:rsidRDefault="002C0163">
      <w:pPr>
        <w:rPr>
          <w:rFonts w:ascii="Times New Roman" w:hAnsi="Times New Roman" w:cs="Times New Roman"/>
          <w:b/>
          <w:sz w:val="24"/>
          <w:szCs w:val="24"/>
        </w:rPr>
      </w:pPr>
    </w:p>
    <w:p w:rsidR="009F134A" w:rsidRDefault="009F134A">
      <w:pPr>
        <w:rPr>
          <w:rFonts w:ascii="Times New Roman" w:hAnsi="Times New Roman" w:cs="Times New Roman"/>
          <w:b/>
          <w:sz w:val="24"/>
          <w:szCs w:val="24"/>
        </w:rPr>
      </w:pPr>
    </w:p>
    <w:p w:rsidR="00F96320" w:rsidRPr="00E4193A" w:rsidRDefault="009D6D55" w:rsidP="002C0163">
      <w:pPr>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F96320" w:rsidRPr="00E4193A">
        <w:rPr>
          <w:rFonts w:ascii="Times New Roman" w:hAnsi="Times New Roman" w:cs="Times New Roman"/>
          <w:b/>
          <w:sz w:val="24"/>
          <w:szCs w:val="24"/>
        </w:rPr>
        <w:t>. Į</w:t>
      </w:r>
      <w:r>
        <w:rPr>
          <w:rFonts w:ascii="Times New Roman" w:hAnsi="Times New Roman" w:cs="Times New Roman"/>
          <w:b/>
          <w:sz w:val="24"/>
          <w:szCs w:val="24"/>
        </w:rPr>
        <w:t>STAIGOS PRISTATYMAS</w:t>
      </w:r>
    </w:p>
    <w:p w:rsidR="00F96320" w:rsidRPr="00E4193A" w:rsidRDefault="009D6D55">
      <w:pPr>
        <w:rPr>
          <w:rFonts w:ascii="Times New Roman" w:hAnsi="Times New Roman" w:cs="Times New Roman"/>
          <w:b/>
          <w:sz w:val="24"/>
          <w:szCs w:val="24"/>
        </w:rPr>
      </w:pPr>
      <w:r>
        <w:rPr>
          <w:rFonts w:ascii="Times New Roman" w:hAnsi="Times New Roman" w:cs="Times New Roman"/>
          <w:b/>
          <w:sz w:val="24"/>
          <w:szCs w:val="24"/>
        </w:rPr>
        <w:t xml:space="preserve">1.1 </w:t>
      </w:r>
      <w:r w:rsidR="00F96320" w:rsidRPr="00E4193A">
        <w:rPr>
          <w:rFonts w:ascii="Times New Roman" w:hAnsi="Times New Roman" w:cs="Times New Roman"/>
          <w:b/>
          <w:sz w:val="24"/>
          <w:szCs w:val="24"/>
        </w:rPr>
        <w:t>Įstaigos pavadinimas</w:t>
      </w:r>
      <w:r w:rsidR="004452FD">
        <w:rPr>
          <w:rFonts w:ascii="Times New Roman" w:hAnsi="Times New Roman" w:cs="Times New Roman"/>
          <w:b/>
          <w:sz w:val="24"/>
          <w:szCs w:val="24"/>
        </w:rPr>
        <w:t>,</w:t>
      </w:r>
      <w:r w:rsidR="00F96320" w:rsidRPr="00E4193A">
        <w:rPr>
          <w:rFonts w:ascii="Times New Roman" w:hAnsi="Times New Roman" w:cs="Times New Roman"/>
          <w:b/>
          <w:sz w:val="24"/>
          <w:szCs w:val="24"/>
        </w:rPr>
        <w:t xml:space="preserve"> adresas</w:t>
      </w:r>
    </w:p>
    <w:p w:rsidR="00E4193A" w:rsidRPr="00A724D8" w:rsidRDefault="00E4193A">
      <w:pPr>
        <w:rPr>
          <w:rFonts w:ascii="Times New Roman" w:hAnsi="Times New Roman" w:cs="Times New Roman"/>
          <w:sz w:val="24"/>
          <w:szCs w:val="24"/>
        </w:rPr>
      </w:pPr>
      <w:r>
        <w:rPr>
          <w:rFonts w:ascii="Times New Roman" w:hAnsi="Times New Roman" w:cs="Times New Roman"/>
          <w:sz w:val="24"/>
          <w:szCs w:val="24"/>
        </w:rPr>
        <w:t>Vievio kultūros centras</w:t>
      </w:r>
      <w:r w:rsidR="004452FD">
        <w:rPr>
          <w:rFonts w:ascii="Times New Roman" w:hAnsi="Times New Roman" w:cs="Times New Roman"/>
          <w:sz w:val="24"/>
          <w:szCs w:val="24"/>
        </w:rPr>
        <w:t>, Trakų g. 7, LT-21381 Vievis</w:t>
      </w:r>
      <w:r w:rsidR="007A0E6B">
        <w:rPr>
          <w:rFonts w:ascii="Times New Roman" w:hAnsi="Times New Roman" w:cs="Times New Roman"/>
          <w:sz w:val="24"/>
          <w:szCs w:val="24"/>
        </w:rPr>
        <w:t xml:space="preserve"> (laikinasis adresas Bažnyčios g. 4, LT-21377 Vievis)</w:t>
      </w:r>
    </w:p>
    <w:p w:rsidR="00F96320" w:rsidRDefault="009D6D55">
      <w:pPr>
        <w:rPr>
          <w:rFonts w:ascii="Times New Roman" w:hAnsi="Times New Roman" w:cs="Times New Roman"/>
          <w:b/>
          <w:sz w:val="24"/>
          <w:szCs w:val="24"/>
        </w:rPr>
      </w:pPr>
      <w:r>
        <w:rPr>
          <w:rFonts w:ascii="Times New Roman" w:hAnsi="Times New Roman" w:cs="Times New Roman"/>
          <w:b/>
          <w:sz w:val="24"/>
          <w:szCs w:val="24"/>
        </w:rPr>
        <w:t>1.</w:t>
      </w:r>
      <w:r w:rsidR="00F96320" w:rsidRPr="00E4193A">
        <w:rPr>
          <w:rFonts w:ascii="Times New Roman" w:hAnsi="Times New Roman" w:cs="Times New Roman"/>
          <w:b/>
          <w:sz w:val="24"/>
          <w:szCs w:val="24"/>
        </w:rPr>
        <w:t>2</w:t>
      </w:r>
      <w:r>
        <w:rPr>
          <w:rFonts w:ascii="Times New Roman" w:hAnsi="Times New Roman" w:cs="Times New Roman"/>
          <w:b/>
          <w:sz w:val="24"/>
          <w:szCs w:val="24"/>
        </w:rPr>
        <w:t>.</w:t>
      </w:r>
      <w:r w:rsidR="00F96320" w:rsidRPr="00E4193A">
        <w:rPr>
          <w:rFonts w:ascii="Times New Roman" w:hAnsi="Times New Roman" w:cs="Times New Roman"/>
          <w:b/>
          <w:sz w:val="24"/>
          <w:szCs w:val="24"/>
        </w:rPr>
        <w:t xml:space="preserve"> Įstaigos vadovas</w:t>
      </w:r>
    </w:p>
    <w:p w:rsidR="00E4193A" w:rsidRPr="00E4193A" w:rsidRDefault="00E4193A" w:rsidP="00D4067C">
      <w:pPr>
        <w:spacing w:line="360" w:lineRule="auto"/>
        <w:jc w:val="both"/>
        <w:rPr>
          <w:rFonts w:ascii="Times New Roman" w:hAnsi="Times New Roman" w:cs="Times New Roman"/>
          <w:sz w:val="24"/>
          <w:szCs w:val="24"/>
        </w:rPr>
      </w:pPr>
      <w:r w:rsidRPr="00E4193A">
        <w:rPr>
          <w:rFonts w:ascii="Times New Roman" w:hAnsi="Times New Roman" w:cs="Times New Roman"/>
          <w:sz w:val="24"/>
          <w:szCs w:val="24"/>
        </w:rPr>
        <w:t>Direktorė Audronė Stepankevičiūtė</w:t>
      </w:r>
    </w:p>
    <w:p w:rsidR="00F96320" w:rsidRDefault="009D6D55">
      <w:pPr>
        <w:rPr>
          <w:rFonts w:ascii="Times New Roman" w:hAnsi="Times New Roman" w:cs="Times New Roman"/>
          <w:b/>
          <w:sz w:val="24"/>
          <w:szCs w:val="24"/>
        </w:rPr>
      </w:pPr>
      <w:r>
        <w:rPr>
          <w:rFonts w:ascii="Times New Roman" w:hAnsi="Times New Roman" w:cs="Times New Roman"/>
          <w:b/>
          <w:sz w:val="24"/>
          <w:szCs w:val="24"/>
        </w:rPr>
        <w:t>1.</w:t>
      </w:r>
      <w:r w:rsidR="00F96320" w:rsidRPr="00E4193A">
        <w:rPr>
          <w:rFonts w:ascii="Times New Roman" w:hAnsi="Times New Roman" w:cs="Times New Roman"/>
          <w:b/>
          <w:sz w:val="24"/>
          <w:szCs w:val="24"/>
        </w:rPr>
        <w:t>3</w:t>
      </w:r>
      <w:r>
        <w:rPr>
          <w:rFonts w:ascii="Times New Roman" w:hAnsi="Times New Roman" w:cs="Times New Roman"/>
          <w:b/>
          <w:sz w:val="24"/>
          <w:szCs w:val="24"/>
        </w:rPr>
        <w:t>.</w:t>
      </w:r>
      <w:r w:rsidR="00F96320" w:rsidRPr="00E4193A">
        <w:rPr>
          <w:rFonts w:ascii="Times New Roman" w:hAnsi="Times New Roman" w:cs="Times New Roman"/>
          <w:b/>
          <w:sz w:val="24"/>
          <w:szCs w:val="24"/>
        </w:rPr>
        <w:t xml:space="preserve"> Bendros žinios apie steigėją (steigėjas, įstaigos paskirtis ir t.t.)</w:t>
      </w:r>
    </w:p>
    <w:p w:rsidR="00A13D2D" w:rsidRDefault="00A13D2D" w:rsidP="00A13D2D">
      <w:pPr>
        <w:spacing w:line="360" w:lineRule="auto"/>
        <w:rPr>
          <w:rFonts w:ascii="Times New Roman" w:hAnsi="Times New Roman" w:cs="Times New Roman"/>
          <w:sz w:val="24"/>
          <w:szCs w:val="24"/>
        </w:rPr>
      </w:pPr>
      <w:r w:rsidRPr="00A13D2D">
        <w:rPr>
          <w:rFonts w:ascii="Times New Roman" w:hAnsi="Times New Roman" w:cs="Times New Roman"/>
          <w:sz w:val="24"/>
          <w:szCs w:val="24"/>
        </w:rPr>
        <w:t xml:space="preserve">Vievio kultūros centro </w:t>
      </w:r>
      <w:r w:rsidRPr="004452FD">
        <w:rPr>
          <w:rFonts w:ascii="Times New Roman" w:hAnsi="Times New Roman" w:cs="Times New Roman"/>
          <w:sz w:val="24"/>
          <w:szCs w:val="24"/>
        </w:rPr>
        <w:t>steigėja</w:t>
      </w:r>
      <w:r w:rsidRPr="00A13D2D">
        <w:rPr>
          <w:rFonts w:ascii="Times New Roman" w:hAnsi="Times New Roman" w:cs="Times New Roman"/>
          <w:sz w:val="24"/>
          <w:szCs w:val="24"/>
        </w:rPr>
        <w:t xml:space="preserve"> ir savininkė yra Elektrėnų savivaldybė. Savininko teises ir pareigas įgyvendina Elektrėnų savivaldybės taryba.</w:t>
      </w:r>
    </w:p>
    <w:p w:rsidR="00A13D2D" w:rsidRDefault="00A13D2D" w:rsidP="00A13D2D">
      <w:pPr>
        <w:spacing w:line="360" w:lineRule="auto"/>
        <w:rPr>
          <w:rFonts w:ascii="Times New Roman" w:hAnsi="Times New Roman" w:cs="Times New Roman"/>
          <w:sz w:val="24"/>
          <w:szCs w:val="24"/>
        </w:rPr>
      </w:pPr>
      <w:r>
        <w:rPr>
          <w:rFonts w:ascii="Times New Roman" w:hAnsi="Times New Roman" w:cs="Times New Roman"/>
          <w:sz w:val="24"/>
          <w:szCs w:val="24"/>
        </w:rPr>
        <w:t xml:space="preserve">Įstaigos paskirtis – teikti kultūros paslaugas visoms bendruomenės amžiaus ir socialinėms grupėms, organizuojant renginius, mėgėjų meno veiklą, profesionalaus meno sklaidą, </w:t>
      </w:r>
      <w:r w:rsidR="00C627F4">
        <w:rPr>
          <w:rFonts w:ascii="Times New Roman" w:hAnsi="Times New Roman" w:cs="Times New Roman"/>
          <w:sz w:val="24"/>
          <w:szCs w:val="24"/>
        </w:rPr>
        <w:t>skatinant bendruomenės narių meninę kultūrinę saviraišką.</w:t>
      </w:r>
    </w:p>
    <w:p w:rsidR="009D6D55" w:rsidRDefault="00B56916" w:rsidP="009D6D55">
      <w:pPr>
        <w:spacing w:line="276" w:lineRule="auto"/>
        <w:rPr>
          <w:rFonts w:ascii="Times New Roman" w:hAnsi="Times New Roman" w:cs="Times New Roman"/>
          <w:b/>
          <w:sz w:val="24"/>
          <w:szCs w:val="24"/>
        </w:rPr>
      </w:pPr>
      <w:r>
        <w:rPr>
          <w:rFonts w:ascii="Times New Roman" w:hAnsi="Times New Roman" w:cs="Times New Roman"/>
          <w:b/>
          <w:sz w:val="24"/>
          <w:szCs w:val="24"/>
        </w:rPr>
        <w:t>1.4</w:t>
      </w:r>
      <w:r w:rsidR="005126FF">
        <w:rPr>
          <w:rFonts w:ascii="Times New Roman" w:hAnsi="Times New Roman" w:cs="Times New Roman"/>
          <w:b/>
          <w:sz w:val="24"/>
          <w:szCs w:val="24"/>
        </w:rPr>
        <w:t xml:space="preserve">. </w:t>
      </w:r>
      <w:r w:rsidR="0077773F" w:rsidRPr="009D6D55">
        <w:rPr>
          <w:rFonts w:ascii="Times New Roman" w:hAnsi="Times New Roman" w:cs="Times New Roman"/>
          <w:b/>
          <w:sz w:val="24"/>
          <w:szCs w:val="24"/>
        </w:rPr>
        <w:t>Veikla:</w:t>
      </w:r>
    </w:p>
    <w:p w:rsidR="0077773F" w:rsidRPr="009D6D55" w:rsidRDefault="0077773F" w:rsidP="009D6D55">
      <w:pPr>
        <w:spacing w:line="360" w:lineRule="auto"/>
        <w:rPr>
          <w:rFonts w:ascii="Times New Roman" w:hAnsi="Times New Roman" w:cs="Times New Roman"/>
          <w:b/>
          <w:sz w:val="24"/>
          <w:szCs w:val="24"/>
        </w:rPr>
      </w:pPr>
      <w:r>
        <w:rPr>
          <w:rFonts w:ascii="Times New Roman" w:hAnsi="Times New Roman" w:cs="Times New Roman"/>
          <w:sz w:val="24"/>
          <w:szCs w:val="24"/>
        </w:rPr>
        <w:t>1. Kultūrinių renginių -</w:t>
      </w:r>
      <w:r w:rsidRPr="0077773F">
        <w:rPr>
          <w:rFonts w:ascii="Times New Roman" w:hAnsi="Times New Roman" w:cs="Times New Roman"/>
          <w:sz w:val="24"/>
          <w:szCs w:val="24"/>
        </w:rPr>
        <w:t xml:space="preserve"> festivalių, švenčių, koncertų, parodų</w:t>
      </w:r>
      <w:r>
        <w:rPr>
          <w:rFonts w:ascii="Times New Roman" w:hAnsi="Times New Roman" w:cs="Times New Roman"/>
          <w:sz w:val="24"/>
          <w:szCs w:val="24"/>
        </w:rPr>
        <w:t>,</w:t>
      </w:r>
      <w:r w:rsidRPr="0077773F">
        <w:rPr>
          <w:rFonts w:ascii="Times New Roman" w:hAnsi="Times New Roman" w:cs="Times New Roman"/>
          <w:sz w:val="24"/>
          <w:szCs w:val="24"/>
        </w:rPr>
        <w:t xml:space="preserve"> vakaronių</w:t>
      </w:r>
      <w:r>
        <w:rPr>
          <w:rFonts w:ascii="Times New Roman" w:hAnsi="Times New Roman" w:cs="Times New Roman"/>
          <w:sz w:val="24"/>
          <w:szCs w:val="24"/>
        </w:rPr>
        <w:t>, diskotekų, poilsio vakarų, paskaitų, seminarų ir kt. -</w:t>
      </w:r>
      <w:r w:rsidRPr="0077773F">
        <w:rPr>
          <w:rFonts w:ascii="Times New Roman" w:hAnsi="Times New Roman" w:cs="Times New Roman"/>
          <w:sz w:val="24"/>
          <w:szCs w:val="24"/>
        </w:rPr>
        <w:t xml:space="preserve"> inicijavimas,</w:t>
      </w:r>
      <w:r w:rsidR="00D37941">
        <w:rPr>
          <w:rFonts w:ascii="Times New Roman" w:hAnsi="Times New Roman" w:cs="Times New Roman"/>
          <w:sz w:val="24"/>
          <w:szCs w:val="24"/>
        </w:rPr>
        <w:t xml:space="preserve"> organizavimas ir koordinavimas; valstybinių švenčių ir atmintinų datų</w:t>
      </w:r>
      <w:r w:rsidR="004452FD">
        <w:rPr>
          <w:rFonts w:ascii="Times New Roman" w:hAnsi="Times New Roman" w:cs="Times New Roman"/>
          <w:sz w:val="24"/>
          <w:szCs w:val="24"/>
        </w:rPr>
        <w:t xml:space="preserve"> paminėjimo organizavimas.</w:t>
      </w:r>
    </w:p>
    <w:p w:rsidR="0077773F" w:rsidRPr="0077773F" w:rsidRDefault="0077773F" w:rsidP="009D6D55">
      <w:pPr>
        <w:spacing w:line="276" w:lineRule="auto"/>
        <w:rPr>
          <w:rFonts w:ascii="Times New Roman" w:hAnsi="Times New Roman" w:cs="Times New Roman"/>
          <w:sz w:val="24"/>
          <w:szCs w:val="24"/>
        </w:rPr>
      </w:pPr>
      <w:r w:rsidRPr="0077773F">
        <w:rPr>
          <w:rFonts w:ascii="Times New Roman" w:hAnsi="Times New Roman" w:cs="Times New Roman"/>
          <w:sz w:val="24"/>
          <w:szCs w:val="24"/>
        </w:rPr>
        <w:t>2. Profesionalaus meno sklaida.</w:t>
      </w:r>
    </w:p>
    <w:p w:rsidR="0077773F" w:rsidRPr="0077773F" w:rsidRDefault="0077773F" w:rsidP="009D6D55">
      <w:pPr>
        <w:spacing w:line="276" w:lineRule="auto"/>
        <w:rPr>
          <w:rFonts w:ascii="Times New Roman" w:hAnsi="Times New Roman" w:cs="Times New Roman"/>
          <w:sz w:val="24"/>
          <w:szCs w:val="24"/>
        </w:rPr>
      </w:pPr>
      <w:r w:rsidRPr="0077773F">
        <w:rPr>
          <w:rFonts w:ascii="Times New Roman" w:hAnsi="Times New Roman" w:cs="Times New Roman"/>
          <w:sz w:val="24"/>
          <w:szCs w:val="24"/>
        </w:rPr>
        <w:t>3. Meno mėgėjų kūrybinė veikla.</w:t>
      </w:r>
    </w:p>
    <w:p w:rsidR="0077773F" w:rsidRPr="0077773F" w:rsidRDefault="0077773F" w:rsidP="009D6D55">
      <w:pPr>
        <w:spacing w:line="276" w:lineRule="auto"/>
        <w:rPr>
          <w:rFonts w:ascii="Times New Roman" w:hAnsi="Times New Roman" w:cs="Times New Roman"/>
          <w:sz w:val="24"/>
          <w:szCs w:val="24"/>
        </w:rPr>
      </w:pPr>
      <w:r w:rsidRPr="0077773F">
        <w:rPr>
          <w:rFonts w:ascii="Times New Roman" w:hAnsi="Times New Roman" w:cs="Times New Roman"/>
          <w:sz w:val="24"/>
          <w:szCs w:val="24"/>
        </w:rPr>
        <w:t xml:space="preserve">5. </w:t>
      </w:r>
      <w:r>
        <w:rPr>
          <w:rFonts w:ascii="Times New Roman" w:hAnsi="Times New Roman" w:cs="Times New Roman"/>
          <w:sz w:val="24"/>
          <w:szCs w:val="24"/>
        </w:rPr>
        <w:t>Vievio trečiojo amžiaus universiteto</w:t>
      </w:r>
      <w:r w:rsidR="004452FD">
        <w:rPr>
          <w:rFonts w:ascii="Times New Roman" w:hAnsi="Times New Roman" w:cs="Times New Roman"/>
          <w:sz w:val="24"/>
          <w:szCs w:val="24"/>
        </w:rPr>
        <w:t xml:space="preserve"> (Vievio TAU)</w:t>
      </w:r>
      <w:r>
        <w:rPr>
          <w:rFonts w:ascii="Times New Roman" w:hAnsi="Times New Roman" w:cs="Times New Roman"/>
          <w:sz w:val="24"/>
          <w:szCs w:val="24"/>
        </w:rPr>
        <w:t xml:space="preserve"> veikla.</w:t>
      </w:r>
    </w:p>
    <w:p w:rsidR="00D37941" w:rsidRDefault="0077773F" w:rsidP="009D6D55">
      <w:pPr>
        <w:spacing w:line="276" w:lineRule="auto"/>
        <w:rPr>
          <w:rFonts w:ascii="Times New Roman" w:hAnsi="Times New Roman" w:cs="Times New Roman"/>
          <w:sz w:val="24"/>
          <w:szCs w:val="24"/>
        </w:rPr>
      </w:pPr>
      <w:r w:rsidRPr="0077773F">
        <w:rPr>
          <w:rFonts w:ascii="Times New Roman" w:hAnsi="Times New Roman" w:cs="Times New Roman"/>
          <w:sz w:val="24"/>
          <w:szCs w:val="24"/>
        </w:rPr>
        <w:t xml:space="preserve">6. </w:t>
      </w:r>
      <w:r w:rsidR="00D37941" w:rsidRPr="0077773F">
        <w:rPr>
          <w:rFonts w:ascii="Times New Roman" w:hAnsi="Times New Roman" w:cs="Times New Roman"/>
          <w:sz w:val="24"/>
          <w:szCs w:val="24"/>
        </w:rPr>
        <w:t xml:space="preserve">Jaunimo neformalaus ugdymo </w:t>
      </w:r>
      <w:r w:rsidR="00D37941">
        <w:rPr>
          <w:rFonts w:ascii="Times New Roman" w:hAnsi="Times New Roman" w:cs="Times New Roman"/>
          <w:sz w:val="24"/>
          <w:szCs w:val="24"/>
        </w:rPr>
        <w:t>veikla.</w:t>
      </w:r>
    </w:p>
    <w:p w:rsidR="00D37941" w:rsidRDefault="00D37941" w:rsidP="009D6D55">
      <w:pPr>
        <w:spacing w:line="276" w:lineRule="auto"/>
        <w:rPr>
          <w:rFonts w:ascii="Times New Roman" w:hAnsi="Times New Roman" w:cs="Times New Roman"/>
          <w:sz w:val="24"/>
          <w:szCs w:val="24"/>
        </w:rPr>
      </w:pPr>
      <w:r>
        <w:rPr>
          <w:rFonts w:ascii="Times New Roman" w:hAnsi="Times New Roman" w:cs="Times New Roman"/>
          <w:sz w:val="24"/>
          <w:szCs w:val="24"/>
        </w:rPr>
        <w:t>8. Projektų rengimas</w:t>
      </w:r>
      <w:r w:rsidR="00980FDE">
        <w:rPr>
          <w:rFonts w:ascii="Times New Roman" w:hAnsi="Times New Roman" w:cs="Times New Roman"/>
          <w:sz w:val="24"/>
          <w:szCs w:val="24"/>
        </w:rPr>
        <w:t>,</w:t>
      </w:r>
      <w:r>
        <w:rPr>
          <w:rFonts w:ascii="Times New Roman" w:hAnsi="Times New Roman" w:cs="Times New Roman"/>
          <w:sz w:val="24"/>
          <w:szCs w:val="24"/>
        </w:rPr>
        <w:t xml:space="preserve"> įgyvendinimas; tarp jų:</w:t>
      </w:r>
    </w:p>
    <w:p w:rsidR="00E11668" w:rsidRDefault="00E11668" w:rsidP="009D6D55">
      <w:pPr>
        <w:spacing w:line="276" w:lineRule="auto"/>
        <w:rPr>
          <w:rFonts w:ascii="Times New Roman" w:hAnsi="Times New Roman" w:cs="Times New Roman"/>
          <w:sz w:val="24"/>
          <w:szCs w:val="24"/>
        </w:rPr>
      </w:pPr>
      <w:r>
        <w:rPr>
          <w:rFonts w:ascii="Times New Roman" w:hAnsi="Times New Roman" w:cs="Times New Roman"/>
          <w:sz w:val="24"/>
          <w:szCs w:val="24"/>
        </w:rPr>
        <w:t>8.1. Lietuvos kultūros tarybos finansuojami projektai,</w:t>
      </w:r>
    </w:p>
    <w:p w:rsidR="00D37941" w:rsidRDefault="00D37941" w:rsidP="009D6D55">
      <w:pPr>
        <w:spacing w:line="276" w:lineRule="auto"/>
        <w:rPr>
          <w:rFonts w:ascii="Times New Roman" w:hAnsi="Times New Roman" w:cs="Times New Roman"/>
          <w:sz w:val="24"/>
          <w:szCs w:val="24"/>
        </w:rPr>
      </w:pPr>
      <w:r>
        <w:rPr>
          <w:rFonts w:ascii="Times New Roman" w:hAnsi="Times New Roman" w:cs="Times New Roman"/>
          <w:sz w:val="24"/>
          <w:szCs w:val="24"/>
        </w:rPr>
        <w:t>8.</w:t>
      </w:r>
      <w:r w:rsidR="00E11668">
        <w:rPr>
          <w:rFonts w:ascii="Times New Roman" w:hAnsi="Times New Roman" w:cs="Times New Roman"/>
          <w:sz w:val="24"/>
          <w:szCs w:val="24"/>
        </w:rPr>
        <w:t>2</w:t>
      </w:r>
      <w:r>
        <w:rPr>
          <w:rFonts w:ascii="Times New Roman" w:hAnsi="Times New Roman" w:cs="Times New Roman"/>
          <w:sz w:val="24"/>
          <w:szCs w:val="24"/>
        </w:rPr>
        <w:t>. Tarptautiniai jaunimo mainai</w:t>
      </w:r>
      <w:r w:rsidR="00341ED2">
        <w:rPr>
          <w:rFonts w:ascii="Times New Roman" w:hAnsi="Times New Roman" w:cs="Times New Roman"/>
          <w:sz w:val="24"/>
          <w:szCs w:val="24"/>
        </w:rPr>
        <w:t>,</w:t>
      </w:r>
    </w:p>
    <w:p w:rsidR="00D37941" w:rsidRDefault="00D37941" w:rsidP="009D6D55">
      <w:pPr>
        <w:spacing w:line="276" w:lineRule="auto"/>
        <w:rPr>
          <w:rFonts w:ascii="Times New Roman" w:hAnsi="Times New Roman" w:cs="Times New Roman"/>
          <w:sz w:val="24"/>
          <w:szCs w:val="24"/>
        </w:rPr>
      </w:pPr>
      <w:r>
        <w:rPr>
          <w:rFonts w:ascii="Times New Roman" w:hAnsi="Times New Roman" w:cs="Times New Roman"/>
          <w:sz w:val="24"/>
          <w:szCs w:val="24"/>
        </w:rPr>
        <w:t>8.</w:t>
      </w:r>
      <w:r w:rsidR="00E11668">
        <w:rPr>
          <w:rFonts w:ascii="Times New Roman" w:hAnsi="Times New Roman" w:cs="Times New Roman"/>
          <w:sz w:val="24"/>
          <w:szCs w:val="24"/>
        </w:rPr>
        <w:t>3</w:t>
      </w:r>
      <w:r>
        <w:rPr>
          <w:rFonts w:ascii="Times New Roman" w:hAnsi="Times New Roman" w:cs="Times New Roman"/>
          <w:sz w:val="24"/>
          <w:szCs w:val="24"/>
        </w:rPr>
        <w:t>. Europos savanorių veikla (priimančioji organizacija).</w:t>
      </w:r>
    </w:p>
    <w:p w:rsidR="0077773F" w:rsidRPr="0077773F" w:rsidRDefault="0077773F" w:rsidP="004452FD">
      <w:pPr>
        <w:spacing w:line="360" w:lineRule="auto"/>
        <w:rPr>
          <w:rFonts w:ascii="Times New Roman" w:hAnsi="Times New Roman" w:cs="Times New Roman"/>
          <w:sz w:val="24"/>
          <w:szCs w:val="24"/>
        </w:rPr>
      </w:pPr>
      <w:r w:rsidRPr="0077773F">
        <w:rPr>
          <w:rFonts w:ascii="Times New Roman" w:hAnsi="Times New Roman" w:cs="Times New Roman"/>
          <w:sz w:val="24"/>
          <w:szCs w:val="24"/>
        </w:rPr>
        <w:t xml:space="preserve">9. </w:t>
      </w:r>
      <w:r w:rsidR="00D37941">
        <w:rPr>
          <w:rFonts w:ascii="Times New Roman" w:hAnsi="Times New Roman" w:cs="Times New Roman"/>
          <w:sz w:val="24"/>
          <w:szCs w:val="24"/>
        </w:rPr>
        <w:t>P</w:t>
      </w:r>
      <w:r w:rsidRPr="0077773F">
        <w:rPr>
          <w:rFonts w:ascii="Times New Roman" w:hAnsi="Times New Roman" w:cs="Times New Roman"/>
          <w:sz w:val="24"/>
          <w:szCs w:val="24"/>
        </w:rPr>
        <w:t>atalp</w:t>
      </w:r>
      <w:r w:rsidR="00D37941">
        <w:rPr>
          <w:rFonts w:ascii="Times New Roman" w:hAnsi="Times New Roman" w:cs="Times New Roman"/>
          <w:sz w:val="24"/>
          <w:szCs w:val="24"/>
        </w:rPr>
        <w:t>ų</w:t>
      </w:r>
      <w:r w:rsidRPr="0077773F">
        <w:rPr>
          <w:rFonts w:ascii="Times New Roman" w:hAnsi="Times New Roman" w:cs="Times New Roman"/>
          <w:sz w:val="24"/>
          <w:szCs w:val="24"/>
        </w:rPr>
        <w:t xml:space="preserve"> </w:t>
      </w:r>
      <w:r w:rsidR="00D37941">
        <w:rPr>
          <w:rFonts w:ascii="Times New Roman" w:hAnsi="Times New Roman" w:cs="Times New Roman"/>
          <w:sz w:val="24"/>
          <w:szCs w:val="24"/>
        </w:rPr>
        <w:t>suteikimas vietos bendruomenėms ir nevyriausybinėms organizacijoms vienkartinių renginių pravedimui.</w:t>
      </w:r>
    </w:p>
    <w:p w:rsidR="00D4067C" w:rsidRDefault="00D4067C">
      <w:pPr>
        <w:rPr>
          <w:rFonts w:ascii="Times New Roman" w:hAnsi="Times New Roman" w:cs="Times New Roman"/>
          <w:b/>
          <w:sz w:val="24"/>
          <w:szCs w:val="24"/>
        </w:rPr>
      </w:pPr>
    </w:p>
    <w:p w:rsidR="00F96320" w:rsidRDefault="00AE49BB">
      <w:pPr>
        <w:rPr>
          <w:rFonts w:ascii="Times New Roman" w:hAnsi="Times New Roman" w:cs="Times New Roman"/>
          <w:sz w:val="24"/>
          <w:szCs w:val="24"/>
        </w:rPr>
      </w:pPr>
      <w:r>
        <w:rPr>
          <w:rFonts w:ascii="Times New Roman" w:hAnsi="Times New Roman" w:cs="Times New Roman"/>
          <w:b/>
          <w:sz w:val="24"/>
          <w:szCs w:val="24"/>
        </w:rPr>
        <w:t>1.</w:t>
      </w:r>
      <w:r w:rsidR="005126FF">
        <w:rPr>
          <w:rFonts w:ascii="Times New Roman" w:hAnsi="Times New Roman" w:cs="Times New Roman"/>
          <w:b/>
          <w:sz w:val="24"/>
          <w:szCs w:val="24"/>
        </w:rPr>
        <w:t>5.</w:t>
      </w:r>
      <w:r w:rsidR="00F96320" w:rsidRPr="00A724D8">
        <w:rPr>
          <w:rFonts w:ascii="Times New Roman" w:hAnsi="Times New Roman" w:cs="Times New Roman"/>
          <w:sz w:val="24"/>
          <w:szCs w:val="24"/>
        </w:rPr>
        <w:t xml:space="preserve"> </w:t>
      </w:r>
      <w:r w:rsidR="00F05128">
        <w:rPr>
          <w:rFonts w:ascii="Times New Roman" w:hAnsi="Times New Roman" w:cs="Times New Roman"/>
          <w:sz w:val="24"/>
          <w:szCs w:val="24"/>
        </w:rPr>
        <w:t xml:space="preserve"> </w:t>
      </w:r>
      <w:r w:rsidR="002C0B4A">
        <w:rPr>
          <w:rFonts w:ascii="Times New Roman" w:hAnsi="Times New Roman" w:cs="Times New Roman"/>
          <w:b/>
          <w:sz w:val="24"/>
          <w:szCs w:val="24"/>
        </w:rPr>
        <w:t>D</w:t>
      </w:r>
      <w:r w:rsidR="009759FA" w:rsidRPr="002C0B4A">
        <w:rPr>
          <w:rFonts w:ascii="Times New Roman" w:hAnsi="Times New Roman" w:cs="Times New Roman"/>
          <w:b/>
          <w:sz w:val="24"/>
          <w:szCs w:val="24"/>
        </w:rPr>
        <w:t>arbuotojai</w:t>
      </w:r>
      <w:r w:rsidR="002C0B4A">
        <w:rPr>
          <w:rFonts w:ascii="Times New Roman" w:hAnsi="Times New Roman" w:cs="Times New Roman"/>
          <w:b/>
          <w:sz w:val="24"/>
          <w:szCs w:val="24"/>
        </w:rPr>
        <w:t xml:space="preserve"> </w:t>
      </w:r>
      <w:r w:rsidR="00C627F4">
        <w:rPr>
          <w:rFonts w:ascii="Times New Roman" w:hAnsi="Times New Roman" w:cs="Times New Roman"/>
          <w:sz w:val="24"/>
          <w:szCs w:val="24"/>
        </w:rPr>
        <w:t>(201</w:t>
      </w:r>
      <w:r w:rsidR="00A97668">
        <w:rPr>
          <w:rFonts w:ascii="Times New Roman" w:hAnsi="Times New Roman" w:cs="Times New Roman"/>
          <w:sz w:val="24"/>
          <w:szCs w:val="24"/>
        </w:rPr>
        <w:t>8</w:t>
      </w:r>
      <w:r w:rsidR="00C627F4">
        <w:rPr>
          <w:rFonts w:ascii="Times New Roman" w:hAnsi="Times New Roman" w:cs="Times New Roman"/>
          <w:sz w:val="24"/>
          <w:szCs w:val="24"/>
        </w:rPr>
        <w:t xml:space="preserve"> m. gruodžio 31 d.)</w:t>
      </w:r>
    </w:p>
    <w:tbl>
      <w:tblPr>
        <w:tblStyle w:val="Lentelstinklelis"/>
        <w:tblW w:w="9895" w:type="dxa"/>
        <w:tblLayout w:type="fixed"/>
        <w:tblLook w:val="04A0" w:firstRow="1" w:lastRow="0" w:firstColumn="1" w:lastColumn="0" w:noHBand="0" w:noVBand="1"/>
      </w:tblPr>
      <w:tblGrid>
        <w:gridCol w:w="1345"/>
        <w:gridCol w:w="990"/>
        <w:gridCol w:w="1350"/>
        <w:gridCol w:w="1260"/>
        <w:gridCol w:w="1170"/>
        <w:gridCol w:w="1259"/>
        <w:gridCol w:w="1351"/>
        <w:gridCol w:w="1170"/>
      </w:tblGrid>
      <w:tr w:rsidR="009759FA" w:rsidTr="0083489E">
        <w:trPr>
          <w:trHeight w:val="276"/>
        </w:trPr>
        <w:tc>
          <w:tcPr>
            <w:tcW w:w="1345" w:type="dxa"/>
            <w:vMerge w:val="restart"/>
          </w:tcPr>
          <w:p w:rsidR="009759FA" w:rsidRDefault="009759FA">
            <w:pPr>
              <w:rPr>
                <w:rFonts w:ascii="Times New Roman" w:hAnsi="Times New Roman" w:cs="Times New Roman"/>
                <w:sz w:val="24"/>
                <w:szCs w:val="24"/>
              </w:rPr>
            </w:pPr>
            <w:r>
              <w:rPr>
                <w:rFonts w:ascii="Times New Roman" w:hAnsi="Times New Roman" w:cs="Times New Roman"/>
                <w:sz w:val="24"/>
                <w:szCs w:val="24"/>
              </w:rPr>
              <w:t>Pareigybių skaičius</w:t>
            </w:r>
          </w:p>
        </w:tc>
        <w:tc>
          <w:tcPr>
            <w:tcW w:w="990" w:type="dxa"/>
            <w:vMerge w:val="restart"/>
          </w:tcPr>
          <w:p w:rsidR="009759FA" w:rsidRDefault="009759FA">
            <w:pPr>
              <w:rPr>
                <w:rFonts w:ascii="Times New Roman" w:hAnsi="Times New Roman" w:cs="Times New Roman"/>
                <w:sz w:val="24"/>
                <w:szCs w:val="24"/>
              </w:rPr>
            </w:pPr>
            <w:r>
              <w:rPr>
                <w:rFonts w:ascii="Times New Roman" w:hAnsi="Times New Roman" w:cs="Times New Roman"/>
                <w:sz w:val="24"/>
                <w:szCs w:val="24"/>
              </w:rPr>
              <w:t>Etatų skaičius</w:t>
            </w:r>
          </w:p>
        </w:tc>
        <w:tc>
          <w:tcPr>
            <w:tcW w:w="1350" w:type="dxa"/>
            <w:vMerge w:val="restart"/>
          </w:tcPr>
          <w:p w:rsidR="009759FA" w:rsidRDefault="009759FA">
            <w:pPr>
              <w:rPr>
                <w:rFonts w:ascii="Times New Roman" w:hAnsi="Times New Roman" w:cs="Times New Roman"/>
                <w:sz w:val="24"/>
                <w:szCs w:val="24"/>
              </w:rPr>
            </w:pPr>
            <w:r>
              <w:rPr>
                <w:rFonts w:ascii="Times New Roman" w:hAnsi="Times New Roman" w:cs="Times New Roman"/>
                <w:sz w:val="24"/>
                <w:szCs w:val="24"/>
              </w:rPr>
              <w:t>Darbuotojų skaičius</w:t>
            </w:r>
          </w:p>
        </w:tc>
        <w:tc>
          <w:tcPr>
            <w:tcW w:w="1260" w:type="dxa"/>
            <w:vMerge w:val="restart"/>
          </w:tcPr>
          <w:p w:rsidR="009759FA" w:rsidRDefault="009759FA">
            <w:pPr>
              <w:rPr>
                <w:rFonts w:ascii="Times New Roman" w:hAnsi="Times New Roman" w:cs="Times New Roman"/>
                <w:sz w:val="24"/>
                <w:szCs w:val="24"/>
              </w:rPr>
            </w:pPr>
            <w:r>
              <w:rPr>
                <w:rFonts w:ascii="Times New Roman" w:hAnsi="Times New Roman" w:cs="Times New Roman"/>
                <w:sz w:val="24"/>
                <w:szCs w:val="24"/>
              </w:rPr>
              <w:t>Iš jų kultūros darbuotojų</w:t>
            </w:r>
          </w:p>
        </w:tc>
        <w:tc>
          <w:tcPr>
            <w:tcW w:w="4950" w:type="dxa"/>
            <w:gridSpan w:val="4"/>
          </w:tcPr>
          <w:p w:rsidR="009759FA" w:rsidRPr="009759FA" w:rsidRDefault="009759FA" w:rsidP="009759FA">
            <w:pPr>
              <w:jc w:val="center"/>
              <w:rPr>
                <w:rFonts w:ascii="Times New Roman" w:hAnsi="Times New Roman" w:cs="Times New Roman"/>
                <w:sz w:val="24"/>
                <w:szCs w:val="24"/>
              </w:rPr>
            </w:pPr>
            <w:r w:rsidRPr="009759FA">
              <w:rPr>
                <w:rFonts w:ascii="Times New Roman" w:hAnsi="Times New Roman" w:cs="Times New Roman"/>
                <w:sz w:val="24"/>
                <w:szCs w:val="24"/>
              </w:rPr>
              <w:t>Išsilavinimas</w:t>
            </w:r>
          </w:p>
        </w:tc>
      </w:tr>
      <w:tr w:rsidR="0083489E" w:rsidTr="0083489E">
        <w:trPr>
          <w:trHeight w:val="276"/>
        </w:trPr>
        <w:tc>
          <w:tcPr>
            <w:tcW w:w="1345" w:type="dxa"/>
            <w:vMerge/>
          </w:tcPr>
          <w:p w:rsidR="009759FA" w:rsidRDefault="009759FA">
            <w:pPr>
              <w:rPr>
                <w:rFonts w:ascii="Times New Roman" w:hAnsi="Times New Roman" w:cs="Times New Roman"/>
                <w:sz w:val="24"/>
                <w:szCs w:val="24"/>
              </w:rPr>
            </w:pPr>
          </w:p>
        </w:tc>
        <w:tc>
          <w:tcPr>
            <w:tcW w:w="990" w:type="dxa"/>
            <w:vMerge/>
          </w:tcPr>
          <w:p w:rsidR="009759FA" w:rsidRDefault="009759FA">
            <w:pPr>
              <w:rPr>
                <w:rFonts w:ascii="Times New Roman" w:hAnsi="Times New Roman" w:cs="Times New Roman"/>
                <w:sz w:val="24"/>
                <w:szCs w:val="24"/>
              </w:rPr>
            </w:pPr>
          </w:p>
        </w:tc>
        <w:tc>
          <w:tcPr>
            <w:tcW w:w="1350" w:type="dxa"/>
            <w:vMerge/>
          </w:tcPr>
          <w:p w:rsidR="009759FA" w:rsidRDefault="009759FA">
            <w:pPr>
              <w:rPr>
                <w:rFonts w:ascii="Times New Roman" w:hAnsi="Times New Roman" w:cs="Times New Roman"/>
                <w:sz w:val="24"/>
                <w:szCs w:val="24"/>
              </w:rPr>
            </w:pPr>
          </w:p>
        </w:tc>
        <w:tc>
          <w:tcPr>
            <w:tcW w:w="1260" w:type="dxa"/>
            <w:vMerge/>
          </w:tcPr>
          <w:p w:rsidR="009759FA" w:rsidRDefault="009759FA">
            <w:pPr>
              <w:rPr>
                <w:rFonts w:ascii="Times New Roman" w:hAnsi="Times New Roman" w:cs="Times New Roman"/>
                <w:sz w:val="24"/>
                <w:szCs w:val="24"/>
              </w:rPr>
            </w:pPr>
          </w:p>
        </w:tc>
        <w:tc>
          <w:tcPr>
            <w:tcW w:w="1170" w:type="dxa"/>
          </w:tcPr>
          <w:p w:rsidR="009759FA" w:rsidRPr="009759FA" w:rsidRDefault="009759FA" w:rsidP="009759FA">
            <w:pPr>
              <w:rPr>
                <w:rFonts w:ascii="Times New Roman" w:hAnsi="Times New Roman" w:cs="Times New Roman"/>
                <w:sz w:val="24"/>
                <w:szCs w:val="24"/>
              </w:rPr>
            </w:pPr>
            <w:r w:rsidRPr="009759FA">
              <w:rPr>
                <w:rFonts w:ascii="Times New Roman" w:hAnsi="Times New Roman" w:cs="Times New Roman"/>
                <w:sz w:val="24"/>
                <w:szCs w:val="24"/>
              </w:rPr>
              <w:t>Aukštasis</w:t>
            </w:r>
          </w:p>
        </w:tc>
        <w:tc>
          <w:tcPr>
            <w:tcW w:w="1259" w:type="dxa"/>
          </w:tcPr>
          <w:p w:rsidR="009759FA" w:rsidRPr="009759FA" w:rsidRDefault="009759FA" w:rsidP="009759FA">
            <w:pPr>
              <w:rPr>
                <w:rFonts w:ascii="Times New Roman" w:hAnsi="Times New Roman" w:cs="Times New Roman"/>
                <w:sz w:val="24"/>
                <w:szCs w:val="24"/>
              </w:rPr>
            </w:pPr>
            <w:r w:rsidRPr="009759FA">
              <w:rPr>
                <w:rFonts w:ascii="Times New Roman" w:hAnsi="Times New Roman" w:cs="Times New Roman"/>
                <w:sz w:val="24"/>
                <w:szCs w:val="24"/>
              </w:rPr>
              <w:t>Aukštesnysis</w:t>
            </w:r>
          </w:p>
        </w:tc>
        <w:tc>
          <w:tcPr>
            <w:tcW w:w="1351" w:type="dxa"/>
          </w:tcPr>
          <w:p w:rsidR="009759FA" w:rsidRPr="009759FA" w:rsidRDefault="006B4EB8" w:rsidP="009759FA">
            <w:pPr>
              <w:rPr>
                <w:rFonts w:ascii="Times New Roman" w:hAnsi="Times New Roman" w:cs="Times New Roman"/>
                <w:sz w:val="24"/>
                <w:szCs w:val="24"/>
              </w:rPr>
            </w:pPr>
            <w:r>
              <w:rPr>
                <w:rFonts w:ascii="Times New Roman" w:hAnsi="Times New Roman" w:cs="Times New Roman"/>
                <w:sz w:val="24"/>
                <w:szCs w:val="24"/>
              </w:rPr>
              <w:t>Vidurinis su profesija</w:t>
            </w:r>
          </w:p>
        </w:tc>
        <w:tc>
          <w:tcPr>
            <w:tcW w:w="1170" w:type="dxa"/>
          </w:tcPr>
          <w:p w:rsidR="009759FA" w:rsidRPr="009759FA" w:rsidRDefault="009759FA" w:rsidP="009759FA">
            <w:pPr>
              <w:rPr>
                <w:rFonts w:ascii="Times New Roman" w:hAnsi="Times New Roman" w:cs="Times New Roman"/>
                <w:sz w:val="24"/>
                <w:szCs w:val="24"/>
              </w:rPr>
            </w:pPr>
            <w:r w:rsidRPr="009759FA">
              <w:rPr>
                <w:rFonts w:ascii="Times New Roman" w:hAnsi="Times New Roman" w:cs="Times New Roman"/>
                <w:sz w:val="24"/>
                <w:szCs w:val="24"/>
              </w:rPr>
              <w:t>Vidurinis</w:t>
            </w:r>
          </w:p>
        </w:tc>
      </w:tr>
      <w:tr w:rsidR="0083489E" w:rsidTr="0083489E">
        <w:tc>
          <w:tcPr>
            <w:tcW w:w="1345" w:type="dxa"/>
          </w:tcPr>
          <w:p w:rsidR="00C13FF2" w:rsidRDefault="00C13FF2">
            <w:pPr>
              <w:rPr>
                <w:rFonts w:ascii="Times New Roman" w:hAnsi="Times New Roman" w:cs="Times New Roman"/>
                <w:sz w:val="24"/>
                <w:szCs w:val="24"/>
              </w:rPr>
            </w:pPr>
            <w:r>
              <w:rPr>
                <w:rFonts w:ascii="Times New Roman" w:hAnsi="Times New Roman" w:cs="Times New Roman"/>
                <w:sz w:val="24"/>
                <w:szCs w:val="24"/>
              </w:rPr>
              <w:t>1</w:t>
            </w:r>
            <w:r w:rsidR="00CC089E">
              <w:rPr>
                <w:rFonts w:ascii="Times New Roman" w:hAnsi="Times New Roman" w:cs="Times New Roman"/>
                <w:sz w:val="24"/>
                <w:szCs w:val="24"/>
              </w:rPr>
              <w:t>3</w:t>
            </w:r>
          </w:p>
        </w:tc>
        <w:tc>
          <w:tcPr>
            <w:tcW w:w="990" w:type="dxa"/>
          </w:tcPr>
          <w:p w:rsidR="00C13FF2" w:rsidRDefault="00C13FF2">
            <w:pPr>
              <w:rPr>
                <w:rFonts w:ascii="Times New Roman" w:hAnsi="Times New Roman" w:cs="Times New Roman"/>
                <w:sz w:val="24"/>
                <w:szCs w:val="24"/>
              </w:rPr>
            </w:pPr>
            <w:r>
              <w:rPr>
                <w:rFonts w:ascii="Times New Roman" w:hAnsi="Times New Roman" w:cs="Times New Roman"/>
                <w:sz w:val="24"/>
                <w:szCs w:val="24"/>
              </w:rPr>
              <w:t>10,25</w:t>
            </w:r>
          </w:p>
        </w:tc>
        <w:tc>
          <w:tcPr>
            <w:tcW w:w="1350" w:type="dxa"/>
          </w:tcPr>
          <w:p w:rsidR="00C13FF2" w:rsidRPr="00156A8A" w:rsidRDefault="00C13FF2">
            <w:pPr>
              <w:rPr>
                <w:rFonts w:ascii="Times New Roman" w:hAnsi="Times New Roman" w:cs="Times New Roman"/>
                <w:sz w:val="24"/>
                <w:szCs w:val="24"/>
                <w:highlight w:val="yellow"/>
              </w:rPr>
            </w:pPr>
            <w:r w:rsidRPr="00C13FF2">
              <w:rPr>
                <w:rFonts w:ascii="Times New Roman" w:hAnsi="Times New Roman" w:cs="Times New Roman"/>
                <w:sz w:val="24"/>
                <w:szCs w:val="24"/>
              </w:rPr>
              <w:t>1</w:t>
            </w:r>
            <w:r w:rsidR="00A97668">
              <w:rPr>
                <w:rFonts w:ascii="Times New Roman" w:hAnsi="Times New Roman" w:cs="Times New Roman"/>
                <w:sz w:val="24"/>
                <w:szCs w:val="24"/>
              </w:rPr>
              <w:t>6</w:t>
            </w:r>
          </w:p>
        </w:tc>
        <w:tc>
          <w:tcPr>
            <w:tcW w:w="1260" w:type="dxa"/>
          </w:tcPr>
          <w:p w:rsidR="00C13FF2" w:rsidRPr="00156A8A" w:rsidRDefault="00C13FF2">
            <w:pPr>
              <w:rPr>
                <w:rFonts w:ascii="Times New Roman" w:hAnsi="Times New Roman" w:cs="Times New Roman"/>
                <w:sz w:val="24"/>
                <w:szCs w:val="24"/>
                <w:highlight w:val="yellow"/>
              </w:rPr>
            </w:pPr>
            <w:r w:rsidRPr="00C13FF2">
              <w:rPr>
                <w:rFonts w:ascii="Times New Roman" w:hAnsi="Times New Roman" w:cs="Times New Roman"/>
                <w:sz w:val="24"/>
                <w:szCs w:val="24"/>
              </w:rPr>
              <w:t>1</w:t>
            </w:r>
            <w:r w:rsidR="00A97668">
              <w:rPr>
                <w:rFonts w:ascii="Times New Roman" w:hAnsi="Times New Roman" w:cs="Times New Roman"/>
                <w:sz w:val="24"/>
                <w:szCs w:val="24"/>
              </w:rPr>
              <w:t>3</w:t>
            </w:r>
          </w:p>
        </w:tc>
        <w:tc>
          <w:tcPr>
            <w:tcW w:w="1170" w:type="dxa"/>
          </w:tcPr>
          <w:p w:rsidR="00C13FF2" w:rsidRPr="00C13FF2" w:rsidRDefault="00A97668" w:rsidP="009759FA">
            <w:pPr>
              <w:jc w:val="center"/>
              <w:rPr>
                <w:rFonts w:ascii="Times New Roman" w:hAnsi="Times New Roman" w:cs="Times New Roman"/>
                <w:sz w:val="24"/>
                <w:szCs w:val="24"/>
              </w:rPr>
            </w:pPr>
            <w:r>
              <w:rPr>
                <w:rFonts w:ascii="Times New Roman" w:hAnsi="Times New Roman" w:cs="Times New Roman"/>
                <w:sz w:val="24"/>
                <w:szCs w:val="24"/>
              </w:rPr>
              <w:t>11</w:t>
            </w:r>
          </w:p>
        </w:tc>
        <w:tc>
          <w:tcPr>
            <w:tcW w:w="1259" w:type="dxa"/>
          </w:tcPr>
          <w:p w:rsidR="00C13FF2" w:rsidRPr="00C13FF2" w:rsidRDefault="009759FA" w:rsidP="009759FA">
            <w:pPr>
              <w:jc w:val="center"/>
              <w:rPr>
                <w:rFonts w:ascii="Times New Roman" w:hAnsi="Times New Roman" w:cs="Times New Roman"/>
                <w:sz w:val="24"/>
                <w:szCs w:val="24"/>
              </w:rPr>
            </w:pPr>
            <w:r>
              <w:rPr>
                <w:rFonts w:ascii="Times New Roman" w:hAnsi="Times New Roman" w:cs="Times New Roman"/>
                <w:sz w:val="24"/>
                <w:szCs w:val="24"/>
              </w:rPr>
              <w:t>-</w:t>
            </w:r>
          </w:p>
        </w:tc>
        <w:tc>
          <w:tcPr>
            <w:tcW w:w="1351" w:type="dxa"/>
          </w:tcPr>
          <w:p w:rsidR="00C13FF2" w:rsidRPr="00C13FF2" w:rsidRDefault="0013662D" w:rsidP="009759FA">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Pr>
          <w:p w:rsidR="00C13FF2" w:rsidRPr="00C13FF2" w:rsidRDefault="0013662D" w:rsidP="009759FA">
            <w:pPr>
              <w:jc w:val="center"/>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p>
        </w:tc>
      </w:tr>
    </w:tbl>
    <w:p w:rsidR="00147CBF" w:rsidRDefault="00147CBF">
      <w:pPr>
        <w:rPr>
          <w:rFonts w:ascii="Times New Roman" w:hAnsi="Times New Roman" w:cs="Times New Roman"/>
          <w:b/>
          <w:sz w:val="24"/>
          <w:szCs w:val="24"/>
        </w:rPr>
      </w:pPr>
    </w:p>
    <w:p w:rsidR="002C0B4A" w:rsidRPr="002C0B4A" w:rsidRDefault="00AE49BB">
      <w:pPr>
        <w:rPr>
          <w:rFonts w:ascii="Times New Roman" w:hAnsi="Times New Roman" w:cs="Times New Roman"/>
          <w:b/>
          <w:sz w:val="24"/>
          <w:szCs w:val="24"/>
        </w:rPr>
      </w:pPr>
      <w:r w:rsidRPr="002C0B4A">
        <w:rPr>
          <w:rFonts w:ascii="Times New Roman" w:hAnsi="Times New Roman" w:cs="Times New Roman"/>
          <w:b/>
          <w:sz w:val="24"/>
          <w:szCs w:val="24"/>
        </w:rPr>
        <w:lastRenderedPageBreak/>
        <w:t>1.</w:t>
      </w:r>
      <w:r w:rsidR="005126FF">
        <w:rPr>
          <w:rFonts w:ascii="Times New Roman" w:hAnsi="Times New Roman" w:cs="Times New Roman"/>
          <w:b/>
          <w:sz w:val="24"/>
          <w:szCs w:val="24"/>
        </w:rPr>
        <w:t>6.</w:t>
      </w:r>
      <w:r w:rsidR="007D1963" w:rsidRPr="002C0B4A">
        <w:rPr>
          <w:rFonts w:ascii="Times New Roman" w:hAnsi="Times New Roman" w:cs="Times New Roman"/>
          <w:b/>
          <w:sz w:val="24"/>
          <w:szCs w:val="24"/>
        </w:rPr>
        <w:t xml:space="preserve">  </w:t>
      </w:r>
      <w:r w:rsidR="00E355B9" w:rsidRPr="002C0B4A">
        <w:rPr>
          <w:rFonts w:ascii="Times New Roman" w:hAnsi="Times New Roman" w:cs="Times New Roman"/>
          <w:b/>
          <w:sz w:val="24"/>
          <w:szCs w:val="24"/>
        </w:rPr>
        <w:t>Gautos lėšos (Eur</w:t>
      </w:r>
      <w:r w:rsidR="007D1963" w:rsidRPr="002C0B4A">
        <w:rPr>
          <w:rFonts w:ascii="Times New Roman" w:hAnsi="Times New Roman" w:cs="Times New Roman"/>
          <w:b/>
          <w:sz w:val="24"/>
          <w:szCs w:val="24"/>
        </w:rPr>
        <w:t>)</w:t>
      </w:r>
    </w:p>
    <w:tbl>
      <w:tblPr>
        <w:tblStyle w:val="Lentelstinklelis"/>
        <w:tblW w:w="0" w:type="auto"/>
        <w:tblLook w:val="04A0" w:firstRow="1" w:lastRow="0" w:firstColumn="1" w:lastColumn="0" w:noHBand="0" w:noVBand="1"/>
      </w:tblPr>
      <w:tblGrid>
        <w:gridCol w:w="4888"/>
        <w:gridCol w:w="4883"/>
      </w:tblGrid>
      <w:tr w:rsidR="00035478" w:rsidTr="002C0B4A">
        <w:tc>
          <w:tcPr>
            <w:tcW w:w="4888" w:type="dxa"/>
          </w:tcPr>
          <w:p w:rsidR="00035478" w:rsidRDefault="00856D4A" w:rsidP="00445D37">
            <w:pPr>
              <w:spacing w:line="276" w:lineRule="auto"/>
              <w:rPr>
                <w:rFonts w:ascii="Times New Roman" w:hAnsi="Times New Roman" w:cs="Times New Roman"/>
                <w:sz w:val="24"/>
                <w:szCs w:val="24"/>
              </w:rPr>
            </w:pPr>
            <w:r>
              <w:rPr>
                <w:rFonts w:ascii="Times New Roman" w:hAnsi="Times New Roman" w:cs="Times New Roman"/>
                <w:sz w:val="24"/>
                <w:szCs w:val="24"/>
              </w:rPr>
              <w:t>ES</w:t>
            </w:r>
          </w:p>
        </w:tc>
        <w:tc>
          <w:tcPr>
            <w:tcW w:w="4883" w:type="dxa"/>
          </w:tcPr>
          <w:p w:rsidR="00035478" w:rsidRDefault="00856D4A" w:rsidP="00445D37">
            <w:pPr>
              <w:spacing w:line="276" w:lineRule="auto"/>
              <w:rPr>
                <w:rFonts w:ascii="Times New Roman" w:hAnsi="Times New Roman" w:cs="Times New Roman"/>
                <w:sz w:val="24"/>
                <w:szCs w:val="24"/>
              </w:rPr>
            </w:pPr>
            <w:r>
              <w:rPr>
                <w:rFonts w:ascii="Times New Roman" w:hAnsi="Times New Roman" w:cs="Times New Roman"/>
                <w:sz w:val="24"/>
                <w:szCs w:val="24"/>
              </w:rPr>
              <w:t>8766,10</w:t>
            </w:r>
          </w:p>
        </w:tc>
      </w:tr>
      <w:tr w:rsidR="00856D4A" w:rsidTr="002C0B4A">
        <w:tc>
          <w:tcPr>
            <w:tcW w:w="4888" w:type="dxa"/>
          </w:tcPr>
          <w:p w:rsidR="00856D4A" w:rsidRDefault="00856D4A" w:rsidP="00856D4A">
            <w:pPr>
              <w:spacing w:line="276" w:lineRule="auto"/>
              <w:rPr>
                <w:rFonts w:ascii="Times New Roman" w:hAnsi="Times New Roman" w:cs="Times New Roman"/>
                <w:sz w:val="24"/>
                <w:szCs w:val="24"/>
              </w:rPr>
            </w:pPr>
            <w:r>
              <w:rPr>
                <w:rFonts w:ascii="Times New Roman" w:hAnsi="Times New Roman" w:cs="Times New Roman"/>
                <w:sz w:val="24"/>
                <w:szCs w:val="24"/>
              </w:rPr>
              <w:t>Valstybės</w:t>
            </w:r>
          </w:p>
        </w:tc>
        <w:tc>
          <w:tcPr>
            <w:tcW w:w="4883" w:type="dxa"/>
          </w:tcPr>
          <w:p w:rsidR="00856D4A" w:rsidRDefault="00856D4A" w:rsidP="00856D4A">
            <w:pPr>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6000</w:t>
            </w:r>
          </w:p>
        </w:tc>
      </w:tr>
      <w:tr w:rsidR="00856D4A" w:rsidTr="002C0B4A">
        <w:tc>
          <w:tcPr>
            <w:tcW w:w="4888" w:type="dxa"/>
          </w:tcPr>
          <w:p w:rsidR="00856D4A" w:rsidRDefault="00856D4A" w:rsidP="00856D4A">
            <w:pPr>
              <w:spacing w:line="276" w:lineRule="auto"/>
              <w:rPr>
                <w:rFonts w:ascii="Times New Roman" w:hAnsi="Times New Roman" w:cs="Times New Roman"/>
                <w:sz w:val="24"/>
                <w:szCs w:val="24"/>
              </w:rPr>
            </w:pPr>
            <w:r>
              <w:rPr>
                <w:rFonts w:ascii="Times New Roman" w:hAnsi="Times New Roman" w:cs="Times New Roman"/>
                <w:sz w:val="24"/>
                <w:szCs w:val="24"/>
              </w:rPr>
              <w:t>Savivaldybės</w:t>
            </w:r>
          </w:p>
        </w:tc>
        <w:tc>
          <w:tcPr>
            <w:tcW w:w="4883" w:type="dxa"/>
          </w:tcPr>
          <w:p w:rsidR="00856D4A" w:rsidRDefault="00856D4A" w:rsidP="00856D4A">
            <w:pPr>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129377,01</w:t>
            </w:r>
          </w:p>
        </w:tc>
      </w:tr>
      <w:tr w:rsidR="00856D4A" w:rsidTr="002C0B4A">
        <w:tc>
          <w:tcPr>
            <w:tcW w:w="4888" w:type="dxa"/>
          </w:tcPr>
          <w:p w:rsidR="00856D4A" w:rsidRDefault="00856D4A" w:rsidP="00856D4A">
            <w:pPr>
              <w:spacing w:line="276" w:lineRule="auto"/>
              <w:rPr>
                <w:rFonts w:ascii="Times New Roman" w:hAnsi="Times New Roman" w:cs="Times New Roman"/>
                <w:sz w:val="24"/>
                <w:szCs w:val="24"/>
              </w:rPr>
            </w:pPr>
            <w:r>
              <w:rPr>
                <w:rFonts w:ascii="Times New Roman" w:hAnsi="Times New Roman" w:cs="Times New Roman"/>
                <w:sz w:val="24"/>
                <w:szCs w:val="24"/>
              </w:rPr>
              <w:t xml:space="preserve">Gautos pajamos </w:t>
            </w:r>
          </w:p>
        </w:tc>
        <w:tc>
          <w:tcPr>
            <w:tcW w:w="4883" w:type="dxa"/>
          </w:tcPr>
          <w:p w:rsidR="00856D4A" w:rsidRDefault="00D844EA" w:rsidP="00856D4A">
            <w:pPr>
              <w:spacing w:line="276" w:lineRule="auto"/>
              <w:rPr>
                <w:rFonts w:ascii="Times New Roman" w:hAnsi="Times New Roman" w:cs="Times New Roman"/>
                <w:sz w:val="24"/>
                <w:szCs w:val="24"/>
              </w:rPr>
            </w:pPr>
            <w:r>
              <w:rPr>
                <w:rFonts w:ascii="Times New Roman" w:hAnsi="Times New Roman" w:cs="Times New Roman"/>
                <w:sz w:val="24"/>
                <w:szCs w:val="24"/>
              </w:rPr>
              <w:t>230</w:t>
            </w:r>
          </w:p>
        </w:tc>
      </w:tr>
      <w:tr w:rsidR="00856D4A" w:rsidTr="00856D4A">
        <w:trPr>
          <w:trHeight w:val="196"/>
        </w:trPr>
        <w:tc>
          <w:tcPr>
            <w:tcW w:w="4888" w:type="dxa"/>
          </w:tcPr>
          <w:p w:rsidR="00856D4A" w:rsidRDefault="00856D4A" w:rsidP="00856D4A">
            <w:pPr>
              <w:spacing w:line="276" w:lineRule="auto"/>
              <w:rPr>
                <w:rFonts w:ascii="Times New Roman" w:hAnsi="Times New Roman" w:cs="Times New Roman"/>
                <w:sz w:val="24"/>
                <w:szCs w:val="24"/>
              </w:rPr>
            </w:pPr>
            <w:r>
              <w:rPr>
                <w:rFonts w:ascii="Times New Roman" w:hAnsi="Times New Roman" w:cs="Times New Roman"/>
                <w:sz w:val="24"/>
                <w:szCs w:val="24"/>
              </w:rPr>
              <w:t xml:space="preserve">Kitos lėšos </w:t>
            </w:r>
          </w:p>
        </w:tc>
        <w:tc>
          <w:tcPr>
            <w:tcW w:w="4883" w:type="dxa"/>
          </w:tcPr>
          <w:p w:rsidR="00856D4A" w:rsidRDefault="00856D4A" w:rsidP="00856D4A">
            <w:pPr>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6454,47</w:t>
            </w:r>
          </w:p>
        </w:tc>
      </w:tr>
    </w:tbl>
    <w:p w:rsidR="009D6D55" w:rsidRDefault="009D6D55">
      <w:pPr>
        <w:rPr>
          <w:rFonts w:ascii="Times New Roman" w:hAnsi="Times New Roman" w:cs="Times New Roman"/>
          <w:sz w:val="24"/>
          <w:szCs w:val="24"/>
        </w:rPr>
      </w:pPr>
    </w:p>
    <w:p w:rsidR="00341ED2" w:rsidRDefault="00341ED2" w:rsidP="002C0163">
      <w:pPr>
        <w:jc w:val="center"/>
        <w:rPr>
          <w:rFonts w:ascii="Times New Roman" w:hAnsi="Times New Roman" w:cs="Times New Roman"/>
          <w:b/>
          <w:sz w:val="24"/>
          <w:szCs w:val="24"/>
        </w:rPr>
      </w:pPr>
    </w:p>
    <w:p w:rsidR="00F96320" w:rsidRDefault="009D6D55" w:rsidP="002C0163">
      <w:pPr>
        <w:jc w:val="center"/>
        <w:rPr>
          <w:rFonts w:ascii="Times New Roman" w:hAnsi="Times New Roman" w:cs="Times New Roman"/>
          <w:sz w:val="24"/>
          <w:szCs w:val="24"/>
        </w:rPr>
      </w:pPr>
      <w:r w:rsidRPr="009D6D55">
        <w:rPr>
          <w:rFonts w:ascii="Times New Roman" w:hAnsi="Times New Roman" w:cs="Times New Roman"/>
          <w:b/>
          <w:sz w:val="24"/>
          <w:szCs w:val="24"/>
        </w:rPr>
        <w:t>II</w:t>
      </w:r>
      <w:r w:rsidR="00845B00" w:rsidRPr="009D6D55">
        <w:rPr>
          <w:rFonts w:ascii="Times New Roman" w:hAnsi="Times New Roman" w:cs="Times New Roman"/>
          <w:b/>
          <w:sz w:val="24"/>
          <w:szCs w:val="24"/>
        </w:rPr>
        <w:t>.</w:t>
      </w:r>
      <w:r w:rsidR="00F96320" w:rsidRPr="00C627F4">
        <w:rPr>
          <w:rFonts w:ascii="Times New Roman" w:hAnsi="Times New Roman" w:cs="Times New Roman"/>
          <w:b/>
          <w:sz w:val="24"/>
          <w:szCs w:val="24"/>
        </w:rPr>
        <w:t xml:space="preserve"> Į</w:t>
      </w:r>
      <w:r>
        <w:rPr>
          <w:rFonts w:ascii="Times New Roman" w:hAnsi="Times New Roman" w:cs="Times New Roman"/>
          <w:b/>
          <w:sz w:val="24"/>
          <w:szCs w:val="24"/>
        </w:rPr>
        <w:t xml:space="preserve">STAIGOS MISIJA, </w:t>
      </w:r>
      <w:r w:rsidR="00AE49BB">
        <w:rPr>
          <w:rFonts w:ascii="Times New Roman" w:hAnsi="Times New Roman" w:cs="Times New Roman"/>
          <w:b/>
          <w:sz w:val="24"/>
          <w:szCs w:val="24"/>
        </w:rPr>
        <w:t>VIZIJA, TIKSLAI, UŽDAVINIAI</w:t>
      </w:r>
    </w:p>
    <w:p w:rsidR="00E942AC" w:rsidRPr="00323DA8" w:rsidRDefault="00F05128" w:rsidP="00341ED2">
      <w:pPr>
        <w:spacing w:line="360" w:lineRule="auto"/>
        <w:jc w:val="both"/>
        <w:rPr>
          <w:rFonts w:ascii="Times New Roman" w:hAnsi="Times New Roman" w:cs="Times New Roman"/>
          <w:sz w:val="24"/>
          <w:szCs w:val="24"/>
        </w:rPr>
      </w:pPr>
      <w:r>
        <w:rPr>
          <w:rFonts w:ascii="Times New Roman" w:hAnsi="Times New Roman" w:cs="Times New Roman"/>
          <w:b/>
          <w:sz w:val="24"/>
          <w:szCs w:val="24"/>
        </w:rPr>
        <w:t>Vizija -</w:t>
      </w:r>
      <w:r w:rsidR="002D4DBB" w:rsidRPr="00323DA8">
        <w:rPr>
          <w:rFonts w:ascii="Times New Roman" w:hAnsi="Times New Roman" w:cs="Times New Roman"/>
          <w:sz w:val="24"/>
          <w:szCs w:val="24"/>
        </w:rPr>
        <w:t xml:space="preserve"> atvira, patraukli, </w:t>
      </w:r>
      <w:r w:rsidR="004B5C46" w:rsidRPr="00323DA8">
        <w:rPr>
          <w:rFonts w:ascii="Times New Roman" w:hAnsi="Times New Roman" w:cs="Times New Roman"/>
          <w:sz w:val="24"/>
          <w:szCs w:val="24"/>
        </w:rPr>
        <w:t xml:space="preserve">dinamiška, </w:t>
      </w:r>
      <w:r w:rsidR="002D4DBB" w:rsidRPr="00323DA8">
        <w:rPr>
          <w:rFonts w:ascii="Times New Roman" w:hAnsi="Times New Roman" w:cs="Times New Roman"/>
          <w:sz w:val="24"/>
          <w:szCs w:val="24"/>
        </w:rPr>
        <w:t>moderni šiuolaikinės visuomenės poreikius tenkinanti ir plataus spektro kultūros produktą siūlanti daugiafunkcė kultūros įstaiga, į savo veiklą įtraukianti vis</w:t>
      </w:r>
      <w:r w:rsidR="004B5C46" w:rsidRPr="00323DA8">
        <w:rPr>
          <w:rFonts w:ascii="Times New Roman" w:hAnsi="Times New Roman" w:cs="Times New Roman"/>
          <w:sz w:val="24"/>
          <w:szCs w:val="24"/>
        </w:rPr>
        <w:t>ų amžiaus ir socialinių</w:t>
      </w:r>
      <w:r w:rsidR="002D4DBB" w:rsidRPr="00323DA8">
        <w:rPr>
          <w:rFonts w:ascii="Times New Roman" w:hAnsi="Times New Roman" w:cs="Times New Roman"/>
          <w:sz w:val="24"/>
          <w:szCs w:val="24"/>
        </w:rPr>
        <w:t xml:space="preserve"> </w:t>
      </w:r>
      <w:r w:rsidR="004B5C46" w:rsidRPr="00323DA8">
        <w:rPr>
          <w:rFonts w:ascii="Times New Roman" w:hAnsi="Times New Roman" w:cs="Times New Roman"/>
          <w:sz w:val="24"/>
          <w:szCs w:val="24"/>
        </w:rPr>
        <w:t xml:space="preserve">grupių </w:t>
      </w:r>
      <w:r w:rsidR="002D4DBB" w:rsidRPr="00323DA8">
        <w:rPr>
          <w:rFonts w:ascii="Times New Roman" w:hAnsi="Times New Roman" w:cs="Times New Roman"/>
          <w:sz w:val="24"/>
          <w:szCs w:val="24"/>
        </w:rPr>
        <w:t>bendruomenės</w:t>
      </w:r>
      <w:r w:rsidR="004B5C46" w:rsidRPr="00323DA8">
        <w:rPr>
          <w:rFonts w:ascii="Times New Roman" w:hAnsi="Times New Roman" w:cs="Times New Roman"/>
          <w:sz w:val="24"/>
          <w:szCs w:val="24"/>
        </w:rPr>
        <w:t xml:space="preserve"> narius</w:t>
      </w:r>
      <w:r w:rsidR="002D4DBB" w:rsidRPr="00323DA8">
        <w:rPr>
          <w:rFonts w:ascii="Times New Roman" w:hAnsi="Times New Roman" w:cs="Times New Roman"/>
          <w:sz w:val="24"/>
          <w:szCs w:val="24"/>
        </w:rPr>
        <w:t>, formuojanti išskirtinį Vievio miesto ir Elektrėnų savivaldybės</w:t>
      </w:r>
      <w:r w:rsidR="004B5C46" w:rsidRPr="00323DA8">
        <w:rPr>
          <w:rFonts w:ascii="Times New Roman" w:hAnsi="Times New Roman" w:cs="Times New Roman"/>
          <w:sz w:val="24"/>
          <w:szCs w:val="24"/>
        </w:rPr>
        <w:t xml:space="preserve"> įvaizdį Lietuvoje ir užsienyje.</w:t>
      </w:r>
    </w:p>
    <w:p w:rsidR="00207EDC" w:rsidRDefault="00F05128" w:rsidP="00341ED2">
      <w:pPr>
        <w:spacing w:line="360" w:lineRule="auto"/>
        <w:jc w:val="both"/>
        <w:rPr>
          <w:rFonts w:ascii="Times New Roman" w:hAnsi="Times New Roman" w:cs="Times New Roman"/>
          <w:sz w:val="24"/>
          <w:szCs w:val="24"/>
        </w:rPr>
      </w:pPr>
      <w:r>
        <w:rPr>
          <w:rFonts w:ascii="Times New Roman" w:hAnsi="Times New Roman" w:cs="Times New Roman"/>
          <w:b/>
          <w:sz w:val="24"/>
          <w:szCs w:val="24"/>
        </w:rPr>
        <w:t>Misija -</w:t>
      </w:r>
      <w:r w:rsidR="003E4CF8">
        <w:rPr>
          <w:rFonts w:ascii="Times New Roman" w:hAnsi="Times New Roman" w:cs="Times New Roman"/>
          <w:sz w:val="24"/>
          <w:szCs w:val="24"/>
        </w:rPr>
        <w:t xml:space="preserve"> </w:t>
      </w:r>
      <w:r w:rsidR="00323DA8">
        <w:rPr>
          <w:rFonts w:ascii="Times New Roman" w:hAnsi="Times New Roman" w:cs="Times New Roman"/>
          <w:sz w:val="24"/>
          <w:szCs w:val="24"/>
        </w:rPr>
        <w:t>u</w:t>
      </w:r>
      <w:r w:rsidR="00207EDC">
        <w:rPr>
          <w:rFonts w:ascii="Times New Roman" w:hAnsi="Times New Roman" w:cs="Times New Roman"/>
          <w:sz w:val="24"/>
          <w:szCs w:val="24"/>
        </w:rPr>
        <w:t>gdyti gerbiančią kultūros tradicijas ir atvirą kultūros inovacijoms bendruomenę</w:t>
      </w:r>
      <w:r w:rsidR="003E4CF8">
        <w:rPr>
          <w:rFonts w:ascii="Times New Roman" w:hAnsi="Times New Roman" w:cs="Times New Roman"/>
          <w:sz w:val="24"/>
          <w:szCs w:val="24"/>
        </w:rPr>
        <w:t xml:space="preserve"> ir kiekvieną jos narį - </w:t>
      </w:r>
      <w:r w:rsidR="003E4CF8" w:rsidRPr="003E4CF8">
        <w:rPr>
          <w:rFonts w:ascii="Times New Roman" w:hAnsi="Times New Roman" w:cs="Times New Roman"/>
          <w:sz w:val="24"/>
          <w:szCs w:val="24"/>
        </w:rPr>
        <w:t>aktyvų kultūros produkto kūrėją ir vartotoją</w:t>
      </w:r>
      <w:r w:rsidR="003E4CF8">
        <w:rPr>
          <w:rFonts w:ascii="Times New Roman" w:hAnsi="Times New Roman" w:cs="Times New Roman"/>
          <w:sz w:val="24"/>
          <w:szCs w:val="24"/>
        </w:rPr>
        <w:t>.</w:t>
      </w:r>
    </w:p>
    <w:p w:rsidR="003373D3" w:rsidRDefault="003373D3" w:rsidP="00341ED2">
      <w:pPr>
        <w:spacing w:line="360" w:lineRule="auto"/>
        <w:jc w:val="both"/>
        <w:rPr>
          <w:rFonts w:ascii="Times New Roman" w:hAnsi="Times New Roman" w:cs="Times New Roman"/>
          <w:sz w:val="24"/>
          <w:szCs w:val="24"/>
        </w:rPr>
      </w:pPr>
      <w:r w:rsidRPr="001E2AE7">
        <w:rPr>
          <w:rFonts w:ascii="Times New Roman" w:hAnsi="Times New Roman" w:cs="Times New Roman"/>
          <w:b/>
          <w:sz w:val="24"/>
          <w:szCs w:val="24"/>
        </w:rPr>
        <w:t>Tikslas</w:t>
      </w:r>
      <w:r>
        <w:rPr>
          <w:rFonts w:ascii="Times New Roman" w:hAnsi="Times New Roman" w:cs="Times New Roman"/>
          <w:sz w:val="24"/>
          <w:szCs w:val="24"/>
        </w:rPr>
        <w:t xml:space="preserve"> – puoselėti Elektrėnų savivaldybės kultūros tradicijas, kurti naujas, rūpintis bendru Elektrėnų savivaldybės gyventojų kultūros ugdymu.</w:t>
      </w:r>
    </w:p>
    <w:p w:rsidR="003373D3" w:rsidRPr="001E2AE7" w:rsidRDefault="003373D3" w:rsidP="00341ED2">
      <w:pPr>
        <w:spacing w:line="360" w:lineRule="auto"/>
        <w:jc w:val="both"/>
        <w:rPr>
          <w:rFonts w:ascii="Times New Roman" w:hAnsi="Times New Roman" w:cs="Times New Roman"/>
          <w:b/>
          <w:sz w:val="24"/>
          <w:szCs w:val="24"/>
        </w:rPr>
      </w:pPr>
      <w:r w:rsidRPr="001E2AE7">
        <w:rPr>
          <w:rFonts w:ascii="Times New Roman" w:hAnsi="Times New Roman" w:cs="Times New Roman"/>
          <w:b/>
          <w:sz w:val="24"/>
          <w:szCs w:val="24"/>
        </w:rPr>
        <w:t>Uždaviniai:</w:t>
      </w:r>
    </w:p>
    <w:p w:rsidR="003373D3" w:rsidRPr="001E2AE7" w:rsidRDefault="003373D3" w:rsidP="0003571B">
      <w:pPr>
        <w:pStyle w:val="Sraopastraipa"/>
        <w:numPr>
          <w:ilvl w:val="0"/>
          <w:numId w:val="1"/>
        </w:numPr>
        <w:spacing w:line="360" w:lineRule="auto"/>
        <w:jc w:val="both"/>
        <w:rPr>
          <w:rFonts w:ascii="Times New Roman" w:hAnsi="Times New Roman" w:cs="Times New Roman"/>
          <w:sz w:val="24"/>
          <w:szCs w:val="24"/>
        </w:rPr>
      </w:pPr>
      <w:r w:rsidRPr="001E2AE7">
        <w:rPr>
          <w:rFonts w:ascii="Times New Roman" w:hAnsi="Times New Roman" w:cs="Times New Roman"/>
          <w:sz w:val="24"/>
          <w:szCs w:val="24"/>
        </w:rPr>
        <w:t>sudaryti sąlygas laisvalaikio užimtumui įvairių kultūrinių interesų ir pomėgių asmenims;</w:t>
      </w:r>
    </w:p>
    <w:p w:rsidR="003373D3" w:rsidRPr="001E2AE7" w:rsidRDefault="003373D3" w:rsidP="0003571B">
      <w:pPr>
        <w:pStyle w:val="Sraopastraipa"/>
        <w:numPr>
          <w:ilvl w:val="0"/>
          <w:numId w:val="1"/>
        </w:numPr>
        <w:spacing w:line="360" w:lineRule="auto"/>
        <w:jc w:val="both"/>
        <w:rPr>
          <w:rFonts w:ascii="Times New Roman" w:hAnsi="Times New Roman" w:cs="Times New Roman"/>
          <w:sz w:val="24"/>
          <w:szCs w:val="24"/>
        </w:rPr>
      </w:pPr>
      <w:r w:rsidRPr="001E2AE7">
        <w:rPr>
          <w:rFonts w:ascii="Times New Roman" w:hAnsi="Times New Roman" w:cs="Times New Roman"/>
          <w:sz w:val="24"/>
          <w:szCs w:val="24"/>
        </w:rPr>
        <w:t>vykdyti rinkodaros darbą, palaikyti bendradarbiavimo ryšius su seniūnijomis, įvairiomis kultūros, pramogų paslaugas teikiančiomis institucijomis ir verslininkais;</w:t>
      </w:r>
    </w:p>
    <w:p w:rsidR="003373D3" w:rsidRPr="001E2AE7" w:rsidRDefault="003373D3" w:rsidP="0003571B">
      <w:pPr>
        <w:pStyle w:val="Sraopastraipa"/>
        <w:numPr>
          <w:ilvl w:val="0"/>
          <w:numId w:val="1"/>
        </w:numPr>
        <w:spacing w:line="360" w:lineRule="auto"/>
        <w:jc w:val="both"/>
        <w:rPr>
          <w:rFonts w:ascii="Times New Roman" w:hAnsi="Times New Roman" w:cs="Times New Roman"/>
          <w:sz w:val="24"/>
          <w:szCs w:val="24"/>
        </w:rPr>
      </w:pPr>
      <w:r w:rsidRPr="001E2AE7">
        <w:rPr>
          <w:rFonts w:ascii="Times New Roman" w:hAnsi="Times New Roman" w:cs="Times New Roman"/>
          <w:sz w:val="24"/>
          <w:szCs w:val="24"/>
        </w:rPr>
        <w:t>kurti įstaigos veiklos programą, projektus, juos įgyvendinti;</w:t>
      </w:r>
    </w:p>
    <w:p w:rsidR="003373D3" w:rsidRPr="001E2AE7" w:rsidRDefault="003373D3" w:rsidP="0003571B">
      <w:pPr>
        <w:pStyle w:val="Sraopastraipa"/>
        <w:numPr>
          <w:ilvl w:val="0"/>
          <w:numId w:val="1"/>
        </w:numPr>
        <w:spacing w:line="360" w:lineRule="auto"/>
        <w:jc w:val="both"/>
        <w:rPr>
          <w:rFonts w:ascii="Times New Roman" w:hAnsi="Times New Roman" w:cs="Times New Roman"/>
          <w:sz w:val="24"/>
          <w:szCs w:val="24"/>
        </w:rPr>
      </w:pPr>
      <w:r w:rsidRPr="001E2AE7">
        <w:rPr>
          <w:rFonts w:ascii="Times New Roman" w:hAnsi="Times New Roman" w:cs="Times New Roman"/>
          <w:sz w:val="24"/>
          <w:szCs w:val="24"/>
        </w:rPr>
        <w:t>dalyvauti savivaldybių, respublikinių, tarptautinių programų konkursuose papildomam finansavimui gauti;</w:t>
      </w:r>
    </w:p>
    <w:p w:rsidR="003373D3" w:rsidRPr="009D6D55" w:rsidRDefault="003373D3" w:rsidP="0003571B">
      <w:pPr>
        <w:pStyle w:val="Sraopastraipa"/>
        <w:numPr>
          <w:ilvl w:val="0"/>
          <w:numId w:val="1"/>
        </w:numPr>
        <w:spacing w:line="360" w:lineRule="auto"/>
        <w:jc w:val="both"/>
        <w:rPr>
          <w:rFonts w:ascii="Times New Roman" w:hAnsi="Times New Roman" w:cs="Times New Roman"/>
          <w:sz w:val="24"/>
          <w:szCs w:val="24"/>
        </w:rPr>
      </w:pPr>
      <w:r w:rsidRPr="009D6D55">
        <w:rPr>
          <w:rFonts w:ascii="Times New Roman" w:hAnsi="Times New Roman" w:cs="Times New Roman"/>
          <w:sz w:val="24"/>
          <w:szCs w:val="24"/>
        </w:rPr>
        <w:t xml:space="preserve">telkti visuomenines organizacijas, meno mėgėjų kolektyvus, kultūros ir švietimo darbuotojus, menininkus, siekiančius </w:t>
      </w:r>
      <w:r w:rsidR="0058330F">
        <w:rPr>
          <w:rFonts w:ascii="Times New Roman" w:hAnsi="Times New Roman" w:cs="Times New Roman"/>
          <w:sz w:val="24"/>
          <w:szCs w:val="24"/>
        </w:rPr>
        <w:t xml:space="preserve">puoselėti ir </w:t>
      </w:r>
      <w:r w:rsidRPr="009D6D55">
        <w:rPr>
          <w:rFonts w:ascii="Times New Roman" w:hAnsi="Times New Roman" w:cs="Times New Roman"/>
          <w:sz w:val="24"/>
          <w:szCs w:val="24"/>
        </w:rPr>
        <w:t>populiarinti krašto kultūrą;</w:t>
      </w:r>
    </w:p>
    <w:p w:rsidR="003373D3" w:rsidRPr="009D6D55" w:rsidRDefault="00FA00F7" w:rsidP="0003571B">
      <w:pPr>
        <w:pStyle w:val="Sraopastraipa"/>
        <w:numPr>
          <w:ilvl w:val="0"/>
          <w:numId w:val="1"/>
        </w:numPr>
        <w:spacing w:line="360" w:lineRule="auto"/>
        <w:jc w:val="both"/>
        <w:rPr>
          <w:rFonts w:ascii="Times New Roman" w:hAnsi="Times New Roman" w:cs="Times New Roman"/>
          <w:sz w:val="24"/>
          <w:szCs w:val="24"/>
        </w:rPr>
      </w:pPr>
      <w:r w:rsidRPr="009D6D55">
        <w:rPr>
          <w:rFonts w:ascii="Times New Roman" w:hAnsi="Times New Roman" w:cs="Times New Roman"/>
          <w:sz w:val="24"/>
          <w:szCs w:val="24"/>
        </w:rPr>
        <w:t>organizuoti profesionalaus meno pristatymą;</w:t>
      </w:r>
    </w:p>
    <w:p w:rsidR="00FA00F7" w:rsidRDefault="00FA00F7" w:rsidP="0003571B">
      <w:pPr>
        <w:pStyle w:val="Sraopastraipa"/>
        <w:numPr>
          <w:ilvl w:val="0"/>
          <w:numId w:val="1"/>
        </w:numPr>
        <w:spacing w:line="360" w:lineRule="auto"/>
        <w:jc w:val="both"/>
        <w:rPr>
          <w:rFonts w:ascii="Times New Roman" w:hAnsi="Times New Roman" w:cs="Times New Roman"/>
          <w:sz w:val="24"/>
          <w:szCs w:val="24"/>
        </w:rPr>
      </w:pPr>
      <w:r w:rsidRPr="009D6D55">
        <w:rPr>
          <w:rFonts w:ascii="Times New Roman" w:hAnsi="Times New Roman" w:cs="Times New Roman"/>
          <w:sz w:val="24"/>
          <w:szCs w:val="24"/>
        </w:rPr>
        <w:t>vykdyti kitą kultūrinę veiklą, skatinančią žmogaus kūrybines galias ir tenkinančią visuomenės kūrybinius poreikius.</w:t>
      </w:r>
    </w:p>
    <w:p w:rsidR="00F05128" w:rsidRPr="009D6D55" w:rsidRDefault="00F05128" w:rsidP="00341ED2">
      <w:pPr>
        <w:pStyle w:val="Sraopastraipa"/>
        <w:ind w:left="644"/>
        <w:jc w:val="both"/>
        <w:rPr>
          <w:rFonts w:ascii="Times New Roman" w:hAnsi="Times New Roman" w:cs="Times New Roman"/>
          <w:sz w:val="24"/>
          <w:szCs w:val="24"/>
        </w:rPr>
      </w:pPr>
    </w:p>
    <w:p w:rsidR="00445D37" w:rsidRDefault="00445D37" w:rsidP="00010B65">
      <w:pPr>
        <w:rPr>
          <w:rFonts w:ascii="Times New Roman" w:hAnsi="Times New Roman" w:cs="Times New Roman"/>
          <w:b/>
          <w:sz w:val="24"/>
          <w:szCs w:val="24"/>
        </w:rPr>
      </w:pPr>
    </w:p>
    <w:p w:rsidR="00010B65" w:rsidRDefault="00010B65" w:rsidP="00010B65">
      <w:pPr>
        <w:rPr>
          <w:rFonts w:ascii="Times New Roman" w:hAnsi="Times New Roman" w:cs="Times New Roman"/>
          <w:b/>
          <w:sz w:val="24"/>
          <w:szCs w:val="24"/>
        </w:rPr>
      </w:pPr>
    </w:p>
    <w:p w:rsidR="009F134A" w:rsidRDefault="009F134A" w:rsidP="00010B65">
      <w:pPr>
        <w:rPr>
          <w:rFonts w:ascii="Times New Roman" w:hAnsi="Times New Roman" w:cs="Times New Roman"/>
          <w:b/>
          <w:sz w:val="24"/>
          <w:szCs w:val="24"/>
        </w:rPr>
      </w:pPr>
    </w:p>
    <w:p w:rsidR="007643BA" w:rsidRDefault="00AE49BB" w:rsidP="0059382F">
      <w:pPr>
        <w:jc w:val="center"/>
        <w:rPr>
          <w:rFonts w:ascii="Times New Roman" w:hAnsi="Times New Roman" w:cs="Times New Roman"/>
          <w:b/>
          <w:sz w:val="24"/>
          <w:szCs w:val="24"/>
        </w:rPr>
      </w:pPr>
      <w:r w:rsidRPr="00E21DB8">
        <w:rPr>
          <w:rFonts w:ascii="Times New Roman" w:hAnsi="Times New Roman" w:cs="Times New Roman"/>
          <w:b/>
          <w:sz w:val="24"/>
          <w:szCs w:val="24"/>
        </w:rPr>
        <w:lastRenderedPageBreak/>
        <w:t>III</w:t>
      </w:r>
      <w:r w:rsidR="00845B00" w:rsidRPr="00E21DB8">
        <w:rPr>
          <w:rFonts w:ascii="Times New Roman" w:hAnsi="Times New Roman" w:cs="Times New Roman"/>
          <w:b/>
          <w:sz w:val="24"/>
          <w:szCs w:val="24"/>
        </w:rPr>
        <w:t>.</w:t>
      </w:r>
      <w:r w:rsidR="00F96320" w:rsidRPr="00E21DB8">
        <w:rPr>
          <w:rFonts w:ascii="Times New Roman" w:hAnsi="Times New Roman" w:cs="Times New Roman"/>
          <w:b/>
          <w:sz w:val="24"/>
          <w:szCs w:val="24"/>
        </w:rPr>
        <w:t xml:space="preserve"> </w:t>
      </w:r>
      <w:r w:rsidRPr="00E21DB8">
        <w:rPr>
          <w:rFonts w:ascii="Times New Roman" w:hAnsi="Times New Roman" w:cs="Times New Roman"/>
          <w:b/>
          <w:sz w:val="24"/>
          <w:szCs w:val="24"/>
        </w:rPr>
        <w:t>VYKDYTA VEIKLA</w:t>
      </w:r>
    </w:p>
    <w:p w:rsidR="0059382F" w:rsidRPr="00E21DB8" w:rsidRDefault="0059382F" w:rsidP="0059382F">
      <w:pPr>
        <w:jc w:val="center"/>
        <w:rPr>
          <w:rFonts w:ascii="Times New Roman" w:hAnsi="Times New Roman" w:cs="Times New Roman"/>
          <w:b/>
          <w:sz w:val="24"/>
          <w:szCs w:val="24"/>
        </w:rPr>
      </w:pPr>
    </w:p>
    <w:p w:rsidR="00E11668" w:rsidRPr="00AE49BB" w:rsidRDefault="0059382F">
      <w:pPr>
        <w:rPr>
          <w:rFonts w:ascii="Times New Roman" w:hAnsi="Times New Roman" w:cs="Times New Roman"/>
          <w:b/>
          <w:sz w:val="24"/>
          <w:szCs w:val="24"/>
        </w:rPr>
      </w:pPr>
      <w:r>
        <w:rPr>
          <w:rFonts w:ascii="Times New Roman" w:hAnsi="Times New Roman" w:cs="Times New Roman"/>
          <w:b/>
          <w:sz w:val="24"/>
          <w:szCs w:val="24"/>
        </w:rPr>
        <w:t>3.1. Kiekybiniai v</w:t>
      </w:r>
      <w:r w:rsidR="00E11668" w:rsidRPr="00E21DB8">
        <w:rPr>
          <w:rFonts w:ascii="Times New Roman" w:hAnsi="Times New Roman" w:cs="Times New Roman"/>
          <w:b/>
          <w:sz w:val="24"/>
          <w:szCs w:val="24"/>
        </w:rPr>
        <w:t>eiklos rezultatai</w:t>
      </w:r>
    </w:p>
    <w:tbl>
      <w:tblPr>
        <w:tblStyle w:val="Lentelstinklelis"/>
        <w:tblW w:w="9990" w:type="dxa"/>
        <w:tblInd w:w="-5" w:type="dxa"/>
        <w:tblLayout w:type="fixed"/>
        <w:tblLook w:val="04A0" w:firstRow="1" w:lastRow="0" w:firstColumn="1" w:lastColumn="0" w:noHBand="0" w:noVBand="1"/>
      </w:tblPr>
      <w:tblGrid>
        <w:gridCol w:w="1260"/>
        <w:gridCol w:w="1440"/>
        <w:gridCol w:w="1620"/>
        <w:gridCol w:w="1080"/>
        <w:gridCol w:w="810"/>
        <w:gridCol w:w="1080"/>
        <w:gridCol w:w="1336"/>
        <w:gridCol w:w="1364"/>
      </w:tblGrid>
      <w:tr w:rsidR="0083489E" w:rsidTr="00856D4A">
        <w:tc>
          <w:tcPr>
            <w:tcW w:w="4320" w:type="dxa"/>
            <w:gridSpan w:val="3"/>
          </w:tcPr>
          <w:p w:rsidR="0083489E" w:rsidRPr="0024718A" w:rsidRDefault="0083489E" w:rsidP="0024718A">
            <w:pPr>
              <w:jc w:val="center"/>
              <w:rPr>
                <w:rFonts w:ascii="Times New Roman" w:hAnsi="Times New Roman" w:cs="Times New Roman"/>
                <w:b/>
                <w:sz w:val="24"/>
                <w:szCs w:val="24"/>
              </w:rPr>
            </w:pPr>
            <w:r w:rsidRPr="0024718A">
              <w:rPr>
                <w:rFonts w:ascii="Times New Roman" w:hAnsi="Times New Roman" w:cs="Times New Roman"/>
                <w:b/>
                <w:sz w:val="24"/>
                <w:szCs w:val="24"/>
              </w:rPr>
              <w:t>Renginių skaičius</w:t>
            </w:r>
          </w:p>
        </w:tc>
        <w:tc>
          <w:tcPr>
            <w:tcW w:w="1890" w:type="dxa"/>
            <w:gridSpan w:val="2"/>
            <w:vMerge w:val="restart"/>
          </w:tcPr>
          <w:p w:rsidR="0083489E" w:rsidRPr="0024718A" w:rsidRDefault="0083489E" w:rsidP="0024718A">
            <w:pPr>
              <w:jc w:val="center"/>
              <w:rPr>
                <w:rFonts w:ascii="Times New Roman" w:hAnsi="Times New Roman" w:cs="Times New Roman"/>
                <w:b/>
                <w:sz w:val="24"/>
                <w:szCs w:val="24"/>
              </w:rPr>
            </w:pPr>
            <w:r>
              <w:rPr>
                <w:rFonts w:ascii="Times New Roman" w:hAnsi="Times New Roman" w:cs="Times New Roman"/>
                <w:b/>
                <w:sz w:val="24"/>
                <w:szCs w:val="24"/>
              </w:rPr>
              <w:t>Vievio trečiojo amžiaus universiteto veikla</w:t>
            </w:r>
          </w:p>
        </w:tc>
        <w:tc>
          <w:tcPr>
            <w:tcW w:w="3780" w:type="dxa"/>
            <w:gridSpan w:val="3"/>
          </w:tcPr>
          <w:p w:rsidR="0083489E" w:rsidRDefault="0083489E">
            <w:pPr>
              <w:rPr>
                <w:rFonts w:ascii="Times New Roman" w:hAnsi="Times New Roman" w:cs="Times New Roman"/>
                <w:sz w:val="24"/>
                <w:szCs w:val="24"/>
              </w:rPr>
            </w:pPr>
            <w:r w:rsidRPr="0024718A">
              <w:rPr>
                <w:rFonts w:ascii="Times New Roman" w:eastAsia="Times New Roman" w:hAnsi="Times New Roman" w:cs="Times New Roman"/>
                <w:b/>
                <w:iCs/>
                <w:color w:val="000000"/>
                <w:sz w:val="24"/>
                <w:szCs w:val="24"/>
              </w:rPr>
              <w:t>Mėgėjų meno kolektyvai/būreliai</w:t>
            </w:r>
          </w:p>
        </w:tc>
      </w:tr>
      <w:tr w:rsidR="0083489E" w:rsidTr="00856D4A">
        <w:tc>
          <w:tcPr>
            <w:tcW w:w="4320" w:type="dxa"/>
            <w:gridSpan w:val="3"/>
          </w:tcPr>
          <w:p w:rsidR="0083489E" w:rsidRPr="0024718A" w:rsidRDefault="0083489E" w:rsidP="00E46D25">
            <w:pPr>
              <w:jc w:val="center"/>
              <w:rPr>
                <w:rFonts w:ascii="Times New Roman" w:hAnsi="Times New Roman" w:cs="Times New Roman"/>
                <w:b/>
                <w:sz w:val="24"/>
                <w:szCs w:val="24"/>
              </w:rPr>
            </w:pPr>
            <w:r>
              <w:rPr>
                <w:rFonts w:ascii="Times New Roman" w:hAnsi="Times New Roman" w:cs="Times New Roman"/>
                <w:b/>
                <w:sz w:val="24"/>
                <w:szCs w:val="24"/>
              </w:rPr>
              <w:t>11</w:t>
            </w:r>
            <w:r w:rsidR="007643BA">
              <w:rPr>
                <w:rFonts w:ascii="Times New Roman" w:hAnsi="Times New Roman" w:cs="Times New Roman"/>
                <w:b/>
                <w:sz w:val="24"/>
                <w:szCs w:val="24"/>
              </w:rPr>
              <w:t>9</w:t>
            </w:r>
            <w:r w:rsidRPr="00E942AC">
              <w:rPr>
                <w:rFonts w:ascii="Times New Roman" w:hAnsi="Times New Roman" w:cs="Times New Roman"/>
                <w:bCs/>
                <w:sz w:val="24"/>
                <w:szCs w:val="24"/>
              </w:rPr>
              <w:sym w:font="Symbol" w:char="F02A"/>
            </w:r>
          </w:p>
        </w:tc>
        <w:tc>
          <w:tcPr>
            <w:tcW w:w="1890" w:type="dxa"/>
            <w:gridSpan w:val="2"/>
            <w:vMerge/>
          </w:tcPr>
          <w:p w:rsidR="0083489E" w:rsidRPr="0024718A" w:rsidRDefault="0083489E" w:rsidP="00E46D25">
            <w:pPr>
              <w:jc w:val="center"/>
              <w:rPr>
                <w:rFonts w:ascii="Times New Roman" w:hAnsi="Times New Roman" w:cs="Times New Roman"/>
                <w:b/>
                <w:sz w:val="24"/>
                <w:szCs w:val="24"/>
              </w:rPr>
            </w:pPr>
          </w:p>
        </w:tc>
        <w:tc>
          <w:tcPr>
            <w:tcW w:w="3780" w:type="dxa"/>
            <w:gridSpan w:val="3"/>
          </w:tcPr>
          <w:p w:rsidR="0083489E" w:rsidRPr="0024718A" w:rsidRDefault="0083489E" w:rsidP="00E942AC">
            <w:pPr>
              <w:jc w:val="center"/>
              <w:rPr>
                <w:rFonts w:ascii="Times New Roman" w:hAnsi="Times New Roman" w:cs="Times New Roman"/>
                <w:b/>
                <w:sz w:val="24"/>
                <w:szCs w:val="24"/>
              </w:rPr>
            </w:pPr>
            <w:r>
              <w:rPr>
                <w:rFonts w:ascii="Times New Roman" w:hAnsi="Times New Roman" w:cs="Times New Roman"/>
                <w:b/>
                <w:sz w:val="24"/>
                <w:szCs w:val="24"/>
              </w:rPr>
              <w:t>11</w:t>
            </w:r>
          </w:p>
        </w:tc>
      </w:tr>
      <w:tr w:rsidR="00004F7B" w:rsidTr="00856D4A">
        <w:tc>
          <w:tcPr>
            <w:tcW w:w="1260" w:type="dxa"/>
          </w:tcPr>
          <w:p w:rsidR="00004F7B" w:rsidRDefault="00004F7B" w:rsidP="0083489E">
            <w:pPr>
              <w:rPr>
                <w:rFonts w:ascii="Times New Roman" w:hAnsi="Times New Roman" w:cs="Times New Roman"/>
                <w:sz w:val="24"/>
                <w:szCs w:val="24"/>
              </w:rPr>
            </w:pPr>
            <w:r>
              <w:rPr>
                <w:rFonts w:ascii="Times New Roman" w:hAnsi="Times New Roman" w:cs="Times New Roman"/>
                <w:sz w:val="24"/>
                <w:szCs w:val="24"/>
              </w:rPr>
              <w:t>Iš jų profesionalių atlikėjų</w:t>
            </w:r>
          </w:p>
        </w:tc>
        <w:tc>
          <w:tcPr>
            <w:tcW w:w="1440" w:type="dxa"/>
          </w:tcPr>
          <w:p w:rsidR="00004F7B" w:rsidRDefault="00004F7B" w:rsidP="0083489E">
            <w:pPr>
              <w:rPr>
                <w:rFonts w:ascii="Times New Roman" w:eastAsia="Times New Roman" w:hAnsi="Times New Roman" w:cs="Times New Roman"/>
                <w:bCs/>
                <w:color w:val="000000"/>
                <w:sz w:val="24"/>
                <w:szCs w:val="24"/>
              </w:rPr>
            </w:pPr>
            <w:r>
              <w:rPr>
                <w:rFonts w:ascii="Times New Roman" w:hAnsi="Times New Roman" w:cs="Times New Roman"/>
                <w:sz w:val="24"/>
                <w:szCs w:val="24"/>
              </w:rPr>
              <w:t>Iš jų</w:t>
            </w:r>
            <w:r w:rsidRPr="0024718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r</w:t>
            </w:r>
            <w:r w:rsidRPr="0024718A">
              <w:rPr>
                <w:rFonts w:ascii="Times New Roman" w:eastAsia="Times New Roman" w:hAnsi="Times New Roman" w:cs="Times New Roman"/>
                <w:bCs/>
                <w:color w:val="000000"/>
                <w:sz w:val="24"/>
                <w:szCs w:val="24"/>
              </w:rPr>
              <w:t xml:space="preserve">enginiai vaikams </w:t>
            </w:r>
            <w:r>
              <w:rPr>
                <w:rFonts w:ascii="Times New Roman" w:eastAsia="Times New Roman" w:hAnsi="Times New Roman" w:cs="Times New Roman"/>
                <w:bCs/>
                <w:color w:val="000000"/>
                <w:sz w:val="24"/>
                <w:szCs w:val="24"/>
              </w:rPr>
              <w:t>ir jaunimui/</w:t>
            </w:r>
          </w:p>
          <w:p w:rsidR="00004F7B" w:rsidRDefault="00004F7B" w:rsidP="0083489E">
            <w:pPr>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dalyvaujant vaikams ir jaunimui </w:t>
            </w:r>
          </w:p>
        </w:tc>
        <w:tc>
          <w:tcPr>
            <w:tcW w:w="1620" w:type="dxa"/>
          </w:tcPr>
          <w:p w:rsidR="00004F7B" w:rsidRDefault="00004F7B" w:rsidP="0083489E">
            <w:pPr>
              <w:rPr>
                <w:rFonts w:ascii="Times New Roman" w:hAnsi="Times New Roman" w:cs="Times New Roman"/>
                <w:sz w:val="24"/>
                <w:szCs w:val="24"/>
              </w:rPr>
            </w:pPr>
            <w:r>
              <w:rPr>
                <w:rFonts w:ascii="Times New Roman" w:hAnsi="Times New Roman" w:cs="Times New Roman"/>
                <w:sz w:val="24"/>
                <w:szCs w:val="24"/>
              </w:rPr>
              <w:t xml:space="preserve">Iš jų </w:t>
            </w:r>
            <w:r>
              <w:rPr>
                <w:rFonts w:ascii="Times New Roman" w:eastAsia="Times New Roman" w:hAnsi="Times New Roman" w:cs="Times New Roman"/>
                <w:bCs/>
                <w:color w:val="000000"/>
                <w:sz w:val="24"/>
                <w:szCs w:val="24"/>
              </w:rPr>
              <w:t>e</w:t>
            </w:r>
            <w:r w:rsidRPr="0024718A">
              <w:rPr>
                <w:rFonts w:ascii="Times New Roman" w:eastAsia="Times New Roman" w:hAnsi="Times New Roman" w:cs="Times New Roman"/>
                <w:bCs/>
                <w:color w:val="000000"/>
                <w:sz w:val="24"/>
                <w:szCs w:val="24"/>
              </w:rPr>
              <w:t>tnokultūrini</w:t>
            </w:r>
            <w:r>
              <w:rPr>
                <w:rFonts w:ascii="Times New Roman" w:eastAsia="Times New Roman" w:hAnsi="Times New Roman" w:cs="Times New Roman"/>
                <w:bCs/>
                <w:color w:val="000000"/>
                <w:sz w:val="24"/>
                <w:szCs w:val="24"/>
              </w:rPr>
              <w:t>ų renginių (arba renginių</w:t>
            </w:r>
            <w:r w:rsidRPr="0024718A">
              <w:rPr>
                <w:rFonts w:ascii="Times New Roman" w:eastAsia="Times New Roman" w:hAnsi="Times New Roman" w:cs="Times New Roman"/>
                <w:bCs/>
                <w:color w:val="000000"/>
                <w:sz w:val="24"/>
                <w:szCs w:val="24"/>
              </w:rPr>
              <w:t>, turin</w:t>
            </w:r>
            <w:r>
              <w:rPr>
                <w:rFonts w:ascii="Times New Roman" w:eastAsia="Times New Roman" w:hAnsi="Times New Roman" w:cs="Times New Roman"/>
                <w:bCs/>
                <w:color w:val="000000"/>
                <w:sz w:val="24"/>
                <w:szCs w:val="24"/>
              </w:rPr>
              <w:t>čių</w:t>
            </w:r>
            <w:r w:rsidRPr="0024718A">
              <w:rPr>
                <w:rFonts w:ascii="Times New Roman" w:eastAsia="Times New Roman" w:hAnsi="Times New Roman" w:cs="Times New Roman"/>
                <w:bCs/>
                <w:color w:val="000000"/>
                <w:sz w:val="24"/>
                <w:szCs w:val="24"/>
              </w:rPr>
              <w:t xml:space="preserve"> etnokultūrin</w:t>
            </w:r>
            <w:r w:rsidR="00856D4A">
              <w:rPr>
                <w:rFonts w:ascii="Times New Roman" w:eastAsia="Times New Roman" w:hAnsi="Times New Roman" w:cs="Times New Roman"/>
                <w:bCs/>
                <w:color w:val="000000"/>
                <w:sz w:val="24"/>
                <w:szCs w:val="24"/>
              </w:rPr>
              <w:t>i</w:t>
            </w:r>
            <w:r w:rsidRPr="0024718A">
              <w:rPr>
                <w:rFonts w:ascii="Times New Roman" w:eastAsia="Times New Roman" w:hAnsi="Times New Roman" w:cs="Times New Roman"/>
                <w:bCs/>
                <w:color w:val="000000"/>
                <w:sz w:val="24"/>
                <w:szCs w:val="24"/>
              </w:rPr>
              <w:t>ų elementų)</w:t>
            </w:r>
          </w:p>
        </w:tc>
        <w:tc>
          <w:tcPr>
            <w:tcW w:w="1080" w:type="dxa"/>
          </w:tcPr>
          <w:p w:rsidR="00004F7B" w:rsidRDefault="00004F7B" w:rsidP="0083489E">
            <w:pPr>
              <w:rPr>
                <w:rFonts w:ascii="Times New Roman" w:hAnsi="Times New Roman" w:cs="Times New Roman"/>
                <w:sz w:val="24"/>
                <w:szCs w:val="24"/>
              </w:rPr>
            </w:pPr>
            <w:r>
              <w:rPr>
                <w:rFonts w:ascii="Times New Roman" w:hAnsi="Times New Roman" w:cs="Times New Roman"/>
                <w:sz w:val="24"/>
                <w:szCs w:val="24"/>
              </w:rPr>
              <w:t>Užsiėmimų skaičius</w:t>
            </w:r>
          </w:p>
        </w:tc>
        <w:tc>
          <w:tcPr>
            <w:tcW w:w="810" w:type="dxa"/>
          </w:tcPr>
          <w:p w:rsidR="00004F7B" w:rsidRDefault="00856D4A" w:rsidP="0083489E">
            <w:pPr>
              <w:rPr>
                <w:rFonts w:ascii="Times New Roman" w:hAnsi="Times New Roman" w:cs="Times New Roman"/>
                <w:sz w:val="24"/>
                <w:szCs w:val="24"/>
              </w:rPr>
            </w:pPr>
            <w:r>
              <w:rPr>
                <w:rFonts w:ascii="Times New Roman" w:hAnsi="Times New Roman" w:cs="Times New Roman"/>
                <w:sz w:val="24"/>
                <w:szCs w:val="24"/>
              </w:rPr>
              <w:t>Narių skaičius</w:t>
            </w:r>
          </w:p>
        </w:tc>
        <w:tc>
          <w:tcPr>
            <w:tcW w:w="1080" w:type="dxa"/>
          </w:tcPr>
          <w:p w:rsidR="00004F7B" w:rsidRPr="0024718A" w:rsidRDefault="00004F7B" w:rsidP="00856D4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Narių skaičius</w:t>
            </w:r>
          </w:p>
          <w:p w:rsidR="00004F7B" w:rsidRPr="0024718A" w:rsidRDefault="00004F7B" w:rsidP="0083489E">
            <w:pPr>
              <w:rPr>
                <w:rFonts w:ascii="Times New Roman" w:hAnsi="Times New Roman" w:cs="Times New Roman"/>
                <w:b/>
                <w:sz w:val="24"/>
                <w:szCs w:val="24"/>
              </w:rPr>
            </w:pPr>
          </w:p>
        </w:tc>
        <w:tc>
          <w:tcPr>
            <w:tcW w:w="1336" w:type="dxa"/>
          </w:tcPr>
          <w:p w:rsidR="00004F7B" w:rsidRPr="0024718A" w:rsidRDefault="00004F7B" w:rsidP="0083489E">
            <w:pPr>
              <w:rPr>
                <w:rFonts w:ascii="Times New Roman" w:hAnsi="Times New Roman" w:cs="Times New Roman"/>
                <w:b/>
                <w:sz w:val="24"/>
                <w:szCs w:val="24"/>
              </w:rPr>
            </w:pPr>
            <w:r w:rsidRPr="0024718A">
              <w:rPr>
                <w:rFonts w:ascii="Times New Roman" w:eastAsia="Times New Roman" w:hAnsi="Times New Roman" w:cs="Times New Roman"/>
                <w:iCs/>
                <w:color w:val="000000"/>
                <w:sz w:val="24"/>
                <w:szCs w:val="24"/>
              </w:rPr>
              <w:t xml:space="preserve">Mėgėjų meno kolektyvų </w:t>
            </w:r>
            <w:r w:rsidRPr="0024718A">
              <w:rPr>
                <w:rFonts w:ascii="Times New Roman" w:eastAsia="Times New Roman" w:hAnsi="Times New Roman" w:cs="Times New Roman"/>
                <w:sz w:val="24"/>
                <w:szCs w:val="24"/>
              </w:rPr>
              <w:t>koncertinė veikla vietiniuose renginiuose</w:t>
            </w:r>
          </w:p>
        </w:tc>
        <w:tc>
          <w:tcPr>
            <w:tcW w:w="1364" w:type="dxa"/>
          </w:tcPr>
          <w:p w:rsidR="00004F7B" w:rsidRPr="0024718A" w:rsidRDefault="00004F7B" w:rsidP="0083489E">
            <w:pPr>
              <w:rPr>
                <w:rFonts w:ascii="Times New Roman" w:hAnsi="Times New Roman" w:cs="Times New Roman"/>
                <w:b/>
                <w:sz w:val="24"/>
                <w:szCs w:val="24"/>
              </w:rPr>
            </w:pPr>
            <w:r w:rsidRPr="0024718A">
              <w:rPr>
                <w:rFonts w:ascii="Times New Roman" w:eastAsia="Times New Roman" w:hAnsi="Times New Roman" w:cs="Times New Roman"/>
                <w:iCs/>
                <w:color w:val="000000"/>
                <w:sz w:val="24"/>
                <w:szCs w:val="24"/>
              </w:rPr>
              <w:t>Mėgėjų meno kolektyvų koncertinės išvykos</w:t>
            </w:r>
          </w:p>
        </w:tc>
      </w:tr>
      <w:tr w:rsidR="00004F7B" w:rsidTr="00856D4A">
        <w:tc>
          <w:tcPr>
            <w:tcW w:w="1260" w:type="dxa"/>
          </w:tcPr>
          <w:p w:rsidR="00004F7B" w:rsidRPr="00E942AC" w:rsidRDefault="00004F7B" w:rsidP="0083489E">
            <w:pPr>
              <w:jc w:val="center"/>
              <w:rPr>
                <w:rFonts w:ascii="Times New Roman" w:hAnsi="Times New Roman" w:cs="Times New Roman"/>
                <w:b/>
                <w:sz w:val="24"/>
                <w:szCs w:val="24"/>
              </w:rPr>
            </w:pPr>
            <w:r>
              <w:rPr>
                <w:rFonts w:ascii="Times New Roman" w:hAnsi="Times New Roman" w:cs="Times New Roman"/>
                <w:b/>
                <w:sz w:val="24"/>
                <w:szCs w:val="24"/>
              </w:rPr>
              <w:t>8</w:t>
            </w:r>
          </w:p>
        </w:tc>
        <w:tc>
          <w:tcPr>
            <w:tcW w:w="1440" w:type="dxa"/>
          </w:tcPr>
          <w:p w:rsidR="00004F7B" w:rsidRPr="007643BA" w:rsidRDefault="00004F7B" w:rsidP="0083489E">
            <w:pPr>
              <w:jc w:val="center"/>
              <w:rPr>
                <w:rFonts w:ascii="Times New Roman" w:hAnsi="Times New Roman" w:cs="Times New Roman"/>
                <w:b/>
                <w:sz w:val="24"/>
                <w:szCs w:val="24"/>
              </w:rPr>
            </w:pPr>
            <w:r w:rsidRPr="007643BA">
              <w:rPr>
                <w:rFonts w:ascii="Times New Roman" w:hAnsi="Times New Roman" w:cs="Times New Roman"/>
                <w:b/>
                <w:bCs/>
                <w:sz w:val="24"/>
                <w:szCs w:val="24"/>
              </w:rPr>
              <w:t>73</w:t>
            </w:r>
            <w:r w:rsidRPr="007643BA">
              <w:rPr>
                <w:rFonts w:ascii="Times New Roman" w:hAnsi="Times New Roman" w:cs="Times New Roman"/>
                <w:b/>
                <w:bCs/>
                <w:sz w:val="24"/>
                <w:szCs w:val="24"/>
              </w:rPr>
              <w:sym w:font="Symbol" w:char="F02A"/>
            </w:r>
            <w:r w:rsidRPr="007643BA">
              <w:rPr>
                <w:rFonts w:ascii="Times New Roman" w:hAnsi="Times New Roman" w:cs="Times New Roman"/>
                <w:b/>
                <w:bCs/>
                <w:sz w:val="24"/>
                <w:szCs w:val="24"/>
              </w:rPr>
              <w:sym w:font="Symbol" w:char="F02A"/>
            </w:r>
          </w:p>
        </w:tc>
        <w:tc>
          <w:tcPr>
            <w:tcW w:w="1620" w:type="dxa"/>
          </w:tcPr>
          <w:p w:rsidR="00004F7B" w:rsidRPr="00E942AC" w:rsidRDefault="00004F7B" w:rsidP="0083489E">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080" w:type="dxa"/>
          </w:tcPr>
          <w:p w:rsidR="00004F7B" w:rsidRPr="00E942AC" w:rsidRDefault="00004F7B" w:rsidP="0083489E">
            <w:pPr>
              <w:jc w:val="center"/>
              <w:rPr>
                <w:rFonts w:ascii="Times New Roman" w:hAnsi="Times New Roman" w:cs="Times New Roman"/>
                <w:b/>
                <w:sz w:val="24"/>
                <w:szCs w:val="24"/>
              </w:rPr>
            </w:pPr>
            <w:r>
              <w:rPr>
                <w:rFonts w:ascii="Times New Roman" w:hAnsi="Times New Roman" w:cs="Times New Roman"/>
                <w:b/>
                <w:sz w:val="24"/>
                <w:szCs w:val="24"/>
              </w:rPr>
              <w:t>205</w:t>
            </w:r>
          </w:p>
        </w:tc>
        <w:tc>
          <w:tcPr>
            <w:tcW w:w="810" w:type="dxa"/>
          </w:tcPr>
          <w:p w:rsidR="00004F7B" w:rsidRPr="00E942AC" w:rsidRDefault="00010B65" w:rsidP="0083489E">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080" w:type="dxa"/>
          </w:tcPr>
          <w:p w:rsidR="00004F7B" w:rsidRPr="00E942AC" w:rsidRDefault="00004F7B" w:rsidP="0083489E">
            <w:pPr>
              <w:jc w:val="center"/>
              <w:rPr>
                <w:rFonts w:ascii="Times New Roman" w:hAnsi="Times New Roman" w:cs="Times New Roman"/>
                <w:b/>
                <w:sz w:val="24"/>
                <w:szCs w:val="24"/>
              </w:rPr>
            </w:pPr>
            <w:r w:rsidRPr="00E942AC">
              <w:rPr>
                <w:rFonts w:ascii="Times New Roman" w:hAnsi="Times New Roman" w:cs="Times New Roman"/>
                <w:b/>
                <w:sz w:val="24"/>
                <w:szCs w:val="24"/>
              </w:rPr>
              <w:t>2</w:t>
            </w:r>
            <w:r>
              <w:rPr>
                <w:rFonts w:ascii="Times New Roman" w:hAnsi="Times New Roman" w:cs="Times New Roman"/>
                <w:b/>
                <w:sz w:val="24"/>
                <w:szCs w:val="24"/>
              </w:rPr>
              <w:t>07</w:t>
            </w:r>
          </w:p>
        </w:tc>
        <w:tc>
          <w:tcPr>
            <w:tcW w:w="1336" w:type="dxa"/>
          </w:tcPr>
          <w:p w:rsidR="00004F7B" w:rsidRPr="00E942AC" w:rsidRDefault="00004F7B" w:rsidP="0083489E">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364" w:type="dxa"/>
          </w:tcPr>
          <w:p w:rsidR="00004F7B" w:rsidRDefault="00004F7B" w:rsidP="0083489E">
            <w:pPr>
              <w:jc w:val="center"/>
              <w:rPr>
                <w:rFonts w:ascii="Times New Roman" w:hAnsi="Times New Roman" w:cs="Times New Roman"/>
                <w:b/>
                <w:sz w:val="24"/>
                <w:szCs w:val="24"/>
              </w:rPr>
            </w:pPr>
            <w:r>
              <w:rPr>
                <w:rFonts w:ascii="Times New Roman" w:hAnsi="Times New Roman" w:cs="Times New Roman"/>
                <w:b/>
                <w:sz w:val="24"/>
                <w:szCs w:val="24"/>
              </w:rPr>
              <w:t>45</w:t>
            </w:r>
          </w:p>
          <w:p w:rsidR="00004F7B" w:rsidRPr="00E942AC" w:rsidRDefault="00004F7B" w:rsidP="0083489E">
            <w:pPr>
              <w:jc w:val="center"/>
              <w:rPr>
                <w:rFonts w:ascii="Times New Roman" w:hAnsi="Times New Roman" w:cs="Times New Roman"/>
                <w:b/>
                <w:sz w:val="24"/>
                <w:szCs w:val="24"/>
              </w:rPr>
            </w:pPr>
          </w:p>
        </w:tc>
      </w:tr>
    </w:tbl>
    <w:p w:rsidR="0024718A" w:rsidRPr="0024718A" w:rsidRDefault="0024718A" w:rsidP="0024718A">
      <w:pPr>
        <w:spacing w:after="0" w:line="240" w:lineRule="auto"/>
        <w:jc w:val="center"/>
        <w:rPr>
          <w:rFonts w:ascii="Times New Roman" w:eastAsia="Times New Roman" w:hAnsi="Times New Roman" w:cs="Times New Roman"/>
          <w:b/>
          <w:bCs/>
          <w:sz w:val="24"/>
          <w:szCs w:val="24"/>
        </w:rPr>
      </w:pPr>
    </w:p>
    <w:p w:rsidR="00E942AC" w:rsidRPr="00E942AC" w:rsidRDefault="00E942AC" w:rsidP="00E942AC">
      <w:pPr>
        <w:spacing w:after="0" w:line="240" w:lineRule="auto"/>
        <w:rPr>
          <w:rFonts w:ascii="Times New Roman" w:hAnsi="Times New Roman" w:cs="Times New Roman"/>
          <w:bCs/>
          <w:sz w:val="24"/>
          <w:szCs w:val="24"/>
        </w:rPr>
      </w:pPr>
      <w:r w:rsidRPr="00E942AC">
        <w:rPr>
          <w:rFonts w:ascii="Times New Roman" w:hAnsi="Times New Roman" w:cs="Times New Roman"/>
          <w:bCs/>
          <w:sz w:val="24"/>
          <w:szCs w:val="24"/>
        </w:rPr>
        <w:sym w:font="Symbol" w:char="F02A"/>
      </w:r>
      <w:r w:rsidRPr="00E942AC">
        <w:rPr>
          <w:rFonts w:ascii="Times New Roman" w:hAnsi="Times New Roman" w:cs="Times New Roman"/>
          <w:bCs/>
          <w:sz w:val="24"/>
          <w:szCs w:val="24"/>
        </w:rPr>
        <w:t xml:space="preserve">   </w:t>
      </w:r>
      <w:r w:rsidR="007679A4">
        <w:rPr>
          <w:rFonts w:ascii="Times New Roman" w:hAnsi="Times New Roman" w:cs="Times New Roman"/>
          <w:bCs/>
          <w:sz w:val="24"/>
          <w:szCs w:val="24"/>
        </w:rPr>
        <w:t>Jų tarpe –projekt</w:t>
      </w:r>
      <w:r w:rsidR="00861F8B">
        <w:rPr>
          <w:rFonts w:ascii="Times New Roman" w:hAnsi="Times New Roman" w:cs="Times New Roman"/>
          <w:bCs/>
          <w:sz w:val="24"/>
          <w:szCs w:val="24"/>
        </w:rPr>
        <w:t>ai</w:t>
      </w:r>
      <w:r w:rsidR="007679A4">
        <w:rPr>
          <w:rFonts w:ascii="Times New Roman" w:hAnsi="Times New Roman" w:cs="Times New Roman"/>
          <w:bCs/>
          <w:sz w:val="24"/>
          <w:szCs w:val="24"/>
        </w:rPr>
        <w:t>, turin</w:t>
      </w:r>
      <w:r w:rsidR="00861F8B">
        <w:rPr>
          <w:rFonts w:ascii="Times New Roman" w:hAnsi="Times New Roman" w:cs="Times New Roman"/>
          <w:bCs/>
          <w:sz w:val="24"/>
          <w:szCs w:val="24"/>
        </w:rPr>
        <w:t>tys renginių ciklus</w:t>
      </w:r>
      <w:r w:rsidR="007679A4">
        <w:rPr>
          <w:rFonts w:ascii="Times New Roman" w:hAnsi="Times New Roman" w:cs="Times New Roman"/>
          <w:bCs/>
          <w:sz w:val="24"/>
          <w:szCs w:val="24"/>
        </w:rPr>
        <w:t xml:space="preserve">; </w:t>
      </w:r>
    </w:p>
    <w:p w:rsidR="00E942AC" w:rsidRPr="00E942AC" w:rsidRDefault="00E942AC" w:rsidP="00E942AC">
      <w:pPr>
        <w:rPr>
          <w:rFonts w:ascii="Times New Roman" w:hAnsi="Times New Roman" w:cs="Times New Roman"/>
          <w:bCs/>
          <w:sz w:val="24"/>
          <w:szCs w:val="24"/>
        </w:rPr>
      </w:pPr>
      <w:r w:rsidRPr="00FF61B6">
        <w:rPr>
          <w:rFonts w:ascii="Times New Roman" w:hAnsi="Times New Roman" w:cs="Times New Roman"/>
          <w:bCs/>
          <w:sz w:val="24"/>
          <w:szCs w:val="24"/>
        </w:rPr>
        <w:t xml:space="preserve">** </w:t>
      </w:r>
      <w:r w:rsidR="00FF61B6">
        <w:rPr>
          <w:rFonts w:ascii="Times New Roman" w:hAnsi="Times New Roman" w:cs="Times New Roman"/>
          <w:bCs/>
          <w:sz w:val="24"/>
          <w:szCs w:val="24"/>
        </w:rPr>
        <w:t>Jų tarpe –</w:t>
      </w:r>
      <w:r w:rsidR="00E21DB8">
        <w:rPr>
          <w:rFonts w:ascii="Times New Roman" w:hAnsi="Times New Roman" w:cs="Times New Roman"/>
          <w:bCs/>
          <w:sz w:val="24"/>
          <w:szCs w:val="24"/>
        </w:rPr>
        <w:t>birželio</w:t>
      </w:r>
      <w:r w:rsidR="00E21DB8" w:rsidRPr="00E942AC">
        <w:rPr>
          <w:rFonts w:ascii="Times New Roman" w:hAnsi="Times New Roman" w:cs="Times New Roman"/>
          <w:bCs/>
          <w:sz w:val="24"/>
          <w:szCs w:val="24"/>
        </w:rPr>
        <w:t xml:space="preserve"> mėnesį veikė dieninė dešimties dienų stovykla vaikams</w:t>
      </w:r>
      <w:r w:rsidR="00861F8B">
        <w:rPr>
          <w:rFonts w:ascii="Times New Roman" w:hAnsi="Times New Roman" w:cs="Times New Roman"/>
          <w:bCs/>
          <w:sz w:val="24"/>
          <w:szCs w:val="24"/>
        </w:rPr>
        <w:t xml:space="preserve"> </w:t>
      </w:r>
      <w:r w:rsidR="00004F7B">
        <w:rPr>
          <w:rFonts w:ascii="Times New Roman" w:hAnsi="Times New Roman" w:cs="Times New Roman"/>
          <w:bCs/>
          <w:sz w:val="24"/>
          <w:szCs w:val="24"/>
        </w:rPr>
        <w:t xml:space="preserve">( projektas „Atrask vasaros džiaugsmus“) </w:t>
      </w:r>
      <w:r w:rsidR="00861F8B">
        <w:rPr>
          <w:rFonts w:ascii="Times New Roman" w:hAnsi="Times New Roman" w:cs="Times New Roman"/>
          <w:bCs/>
          <w:sz w:val="24"/>
          <w:szCs w:val="24"/>
        </w:rPr>
        <w:t>ir aštuonių dienų tarptautinių jaunimo</w:t>
      </w:r>
      <w:r w:rsidR="00004F7B">
        <w:rPr>
          <w:rFonts w:ascii="Times New Roman" w:hAnsi="Times New Roman" w:cs="Times New Roman"/>
          <w:bCs/>
          <w:sz w:val="24"/>
          <w:szCs w:val="24"/>
        </w:rPr>
        <w:t xml:space="preserve"> mainų stovykla (projektas „Iššūkis: savaitė be šiukšlių – pokyčiai pasaulyje“, Erasmus+ programa)</w:t>
      </w:r>
    </w:p>
    <w:p w:rsidR="00C91535" w:rsidRDefault="00C91535">
      <w:pPr>
        <w:rPr>
          <w:rFonts w:ascii="Times New Roman" w:hAnsi="Times New Roman" w:cs="Times New Roman"/>
          <w:b/>
          <w:sz w:val="24"/>
          <w:szCs w:val="24"/>
        </w:rPr>
      </w:pPr>
    </w:p>
    <w:p w:rsidR="00F96320" w:rsidRDefault="004B5C46">
      <w:pPr>
        <w:rPr>
          <w:rFonts w:ascii="Times New Roman" w:hAnsi="Times New Roman" w:cs="Times New Roman"/>
          <w:sz w:val="24"/>
          <w:szCs w:val="24"/>
        </w:rPr>
      </w:pPr>
      <w:r>
        <w:rPr>
          <w:rFonts w:ascii="Times New Roman" w:hAnsi="Times New Roman" w:cs="Times New Roman"/>
          <w:b/>
          <w:sz w:val="24"/>
          <w:szCs w:val="24"/>
        </w:rPr>
        <w:t>3.</w:t>
      </w:r>
      <w:r w:rsidR="0059382F">
        <w:rPr>
          <w:rFonts w:ascii="Times New Roman" w:hAnsi="Times New Roman" w:cs="Times New Roman"/>
          <w:b/>
          <w:sz w:val="24"/>
          <w:szCs w:val="24"/>
        </w:rPr>
        <w:t>2</w:t>
      </w:r>
      <w:r>
        <w:rPr>
          <w:rFonts w:ascii="Times New Roman" w:hAnsi="Times New Roman" w:cs="Times New Roman"/>
          <w:b/>
          <w:sz w:val="24"/>
          <w:szCs w:val="24"/>
        </w:rPr>
        <w:t>. Renginiai</w:t>
      </w:r>
      <w:r w:rsidR="00F96320" w:rsidRPr="00A724D8">
        <w:rPr>
          <w:rFonts w:ascii="Times New Roman" w:hAnsi="Times New Roman" w:cs="Times New Roman"/>
          <w:sz w:val="24"/>
          <w:szCs w:val="24"/>
        </w:rPr>
        <w:t xml:space="preserve"> </w:t>
      </w:r>
    </w:p>
    <w:p w:rsidR="00D844EA" w:rsidRPr="00D844EA" w:rsidRDefault="00AE49BB" w:rsidP="00D844EA">
      <w:pPr>
        <w:rPr>
          <w:rFonts w:ascii="Times New Roman" w:hAnsi="Times New Roman" w:cs="Times New Roman"/>
          <w:b/>
          <w:sz w:val="24"/>
          <w:szCs w:val="24"/>
        </w:rPr>
      </w:pPr>
      <w:r w:rsidRPr="00AE49BB">
        <w:rPr>
          <w:rFonts w:ascii="Times New Roman" w:hAnsi="Times New Roman" w:cs="Times New Roman"/>
          <w:b/>
          <w:sz w:val="24"/>
          <w:szCs w:val="24"/>
        </w:rPr>
        <w:t>3.</w:t>
      </w:r>
      <w:r w:rsidR="0059382F">
        <w:rPr>
          <w:rFonts w:ascii="Times New Roman" w:hAnsi="Times New Roman" w:cs="Times New Roman"/>
          <w:b/>
          <w:sz w:val="24"/>
          <w:szCs w:val="24"/>
        </w:rPr>
        <w:t>2</w:t>
      </w:r>
      <w:r w:rsidRPr="00AE49BB">
        <w:rPr>
          <w:rFonts w:ascii="Times New Roman" w:hAnsi="Times New Roman" w:cs="Times New Roman"/>
          <w:b/>
          <w:sz w:val="24"/>
          <w:szCs w:val="24"/>
        </w:rPr>
        <w:t>.1</w:t>
      </w:r>
      <w:r w:rsidR="005126FF">
        <w:rPr>
          <w:rFonts w:ascii="Times New Roman" w:hAnsi="Times New Roman" w:cs="Times New Roman"/>
          <w:b/>
          <w:sz w:val="24"/>
          <w:szCs w:val="24"/>
        </w:rPr>
        <w:t>.</w:t>
      </w:r>
      <w:r w:rsidRPr="00AE49BB">
        <w:rPr>
          <w:rFonts w:ascii="Times New Roman" w:hAnsi="Times New Roman" w:cs="Times New Roman"/>
          <w:b/>
          <w:sz w:val="24"/>
          <w:szCs w:val="24"/>
        </w:rPr>
        <w:t xml:space="preserve"> Įvykusių renginių sąrašas</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26"/>
        <w:gridCol w:w="1559"/>
      </w:tblGrid>
      <w:tr w:rsidR="00D844EA" w:rsidRPr="00D844EA" w:rsidTr="005F189F">
        <w:tc>
          <w:tcPr>
            <w:tcW w:w="9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b/>
                <w:sz w:val="24"/>
                <w:szCs w:val="24"/>
                <w:lang w:eastAsia="lt-LT"/>
              </w:rPr>
            </w:pPr>
            <w:r w:rsidRPr="00D844EA">
              <w:rPr>
                <w:rFonts w:ascii="Times New Roman" w:eastAsia="Times New Roman" w:hAnsi="Times New Roman" w:cs="Times New Roman"/>
                <w:b/>
                <w:sz w:val="24"/>
                <w:szCs w:val="24"/>
                <w:lang w:eastAsia="lt-LT"/>
              </w:rPr>
              <w:t>Eil. Nr.</w:t>
            </w:r>
          </w:p>
        </w:tc>
        <w:tc>
          <w:tcPr>
            <w:tcW w:w="7526"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b/>
                <w:sz w:val="24"/>
                <w:szCs w:val="24"/>
                <w:lang w:eastAsia="lt-LT"/>
              </w:rPr>
            </w:pPr>
            <w:r w:rsidRPr="00D844EA">
              <w:rPr>
                <w:rFonts w:ascii="Times New Roman" w:eastAsia="Times New Roman" w:hAnsi="Times New Roman" w:cs="Times New Roman"/>
                <w:b/>
                <w:sz w:val="24"/>
                <w:szCs w:val="24"/>
                <w:lang w:eastAsia="lt-LT"/>
              </w:rPr>
              <w:t>Renginio pavadinimas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b/>
                <w:sz w:val="24"/>
                <w:szCs w:val="24"/>
                <w:lang w:eastAsia="lt-LT"/>
              </w:rPr>
            </w:pPr>
            <w:r w:rsidRPr="00D844EA">
              <w:rPr>
                <w:rFonts w:ascii="Times New Roman" w:eastAsia="Times New Roman" w:hAnsi="Times New Roman" w:cs="Times New Roman"/>
                <w:b/>
                <w:sz w:val="24"/>
                <w:szCs w:val="24"/>
                <w:lang w:eastAsia="lt-LT"/>
              </w:rPr>
              <w:t>Data</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TAU popietė, semestrų aptarimas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01.11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meno mokyklos mokinių darbų paroda Sausio 13-osios įvykiams atminti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01.12</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Dokumentinių filmų peržiūros, skirtos Sausio 13-osios įvykiams atminti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01.13-02.16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Prisiminimų vakaras „Atminimo laužas“ Laisvės gynėjų dienai paminėti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01.12</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„Atminimo šviesos“. Laisvės gynėjų dienos minėjimas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01.13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Muzikos ir poezijos koncertas „Lietuviais esame mes gimę“</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01.14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kultūros centro meno mėgėjų kolektyvų koncertų ciklas „Šitam dideliam būry“. Teatrų vakaras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01.26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Protų mūšis „Atkurtai Lietuvai 100“</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02.07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kultūros centro meno mėgėjų kolektyvų koncertų ciklas „Šitam dideliam būry“. Liaudiškos muzikos vakaras.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02.09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Užgavėnių šventė „Žiema, žiema, bėk iš kiemo“</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02.11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Paskaita „Kelyje į nepriklausomą valstybę“. Lektorius- istorikas Eugenijus Manelis.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02.13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Šventinis renginys, skirtas Lietuvos valstybės atkūrimo 100-mečiui „Mūsų 100-mečio Lietuva“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02.15</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Šventė „Dainuoju Lietuvą kaip džiaugsmą“, skirta Lietuvos valstybės atkūrimo 100-mečiui paminėti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02.16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Paskaita „Įspūdžiai iš Bolivijos. Andų kalnai“. Foto parodos pristatymas-atidarymas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02.20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Diskoteka vaikams „Just </w:t>
            </w:r>
            <w:proofErr w:type="spellStart"/>
            <w:r w:rsidRPr="00D844EA">
              <w:rPr>
                <w:rFonts w:ascii="Times New Roman" w:eastAsia="Times New Roman" w:hAnsi="Times New Roman" w:cs="Times New Roman"/>
                <w:sz w:val="24"/>
                <w:szCs w:val="24"/>
                <w:lang w:eastAsia="lt-LT"/>
              </w:rPr>
              <w:t>dance</w:t>
            </w:r>
            <w:proofErr w:type="spellEnd"/>
            <w:r w:rsidRPr="00D844EA">
              <w:rPr>
                <w:rFonts w:ascii="Times New Roman" w:eastAsia="Times New Roman" w:hAnsi="Times New Roman" w:cs="Times New Roman"/>
                <w:sz w:val="24"/>
                <w:szCs w:val="24"/>
                <w:lang w:eastAsia="lt-LT"/>
              </w:rPr>
              <w:t>“</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02.23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Susitikimas su Gintaro Sodeikos operos „</w:t>
            </w:r>
            <w:proofErr w:type="spellStart"/>
            <w:r w:rsidRPr="00D844EA">
              <w:rPr>
                <w:rFonts w:ascii="Times New Roman" w:eastAsia="Times New Roman" w:hAnsi="Times New Roman" w:cs="Times New Roman"/>
                <w:sz w:val="24"/>
                <w:szCs w:val="24"/>
                <w:lang w:eastAsia="lt-LT"/>
              </w:rPr>
              <w:t>Post</w:t>
            </w:r>
            <w:proofErr w:type="spellEnd"/>
            <w:r w:rsidRPr="00D844EA">
              <w:rPr>
                <w:rFonts w:ascii="Times New Roman" w:eastAsia="Times New Roman" w:hAnsi="Times New Roman" w:cs="Times New Roman"/>
                <w:sz w:val="24"/>
                <w:szCs w:val="24"/>
                <w:lang w:eastAsia="lt-LT"/>
              </w:rPr>
              <w:t xml:space="preserve"> </w:t>
            </w:r>
            <w:proofErr w:type="spellStart"/>
            <w:r w:rsidRPr="00D844EA">
              <w:rPr>
                <w:rFonts w:ascii="Times New Roman" w:eastAsia="Times New Roman" w:hAnsi="Times New Roman" w:cs="Times New Roman"/>
                <w:sz w:val="24"/>
                <w:szCs w:val="24"/>
                <w:lang w:eastAsia="lt-LT"/>
              </w:rPr>
              <w:t>futurum</w:t>
            </w:r>
            <w:proofErr w:type="spellEnd"/>
            <w:r w:rsidRPr="00D844EA">
              <w:rPr>
                <w:rFonts w:ascii="Times New Roman" w:eastAsia="Times New Roman" w:hAnsi="Times New Roman" w:cs="Times New Roman"/>
                <w:sz w:val="24"/>
                <w:szCs w:val="24"/>
                <w:lang w:eastAsia="lt-LT"/>
              </w:rPr>
              <w:t>“ LNOBT kūrybine grupe.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02.26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Kaziuko mugė</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03.02</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kultūros centro meno mėgėjų kolektyvų koncertų ciklas „Šitam dideliam būry“. Senjorų mėgėjų meno kolektyvų vakaras.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03.02</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Lietuvos nepriklausomybės atkūrimo dienos minėjimas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03.09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Edukacinis užsiėmimas „Grožiui ir sveikatai“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03.09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Koncertas, skirtas Lietuvos nepriklausomybės atkūrimo dienai paminėti (grupė „</w:t>
            </w:r>
            <w:proofErr w:type="spellStart"/>
            <w:r w:rsidRPr="00D844EA">
              <w:rPr>
                <w:rFonts w:ascii="Times New Roman" w:eastAsia="Times New Roman" w:hAnsi="Times New Roman" w:cs="Times New Roman"/>
                <w:sz w:val="24"/>
                <w:szCs w:val="24"/>
                <w:lang w:eastAsia="lt-LT"/>
              </w:rPr>
              <w:t>Thundertale</w:t>
            </w:r>
            <w:proofErr w:type="spellEnd"/>
            <w:r w:rsidRPr="00D844EA">
              <w:rPr>
                <w:rFonts w:ascii="Times New Roman" w:eastAsia="Times New Roman" w:hAnsi="Times New Roman" w:cs="Times New Roman"/>
                <w:sz w:val="24"/>
                <w:szCs w:val="24"/>
                <w:lang w:eastAsia="lt-LT"/>
              </w:rPr>
              <w:t>“)</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03.09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Šaškių turnyras, skirtas pirmosios mažųjų šaškių Lietuvos čempionės Gražinos </w:t>
            </w:r>
            <w:proofErr w:type="spellStart"/>
            <w:r w:rsidRPr="00D844EA">
              <w:rPr>
                <w:rFonts w:ascii="Times New Roman" w:eastAsia="Times New Roman" w:hAnsi="Times New Roman" w:cs="Times New Roman"/>
                <w:sz w:val="24"/>
                <w:szCs w:val="24"/>
                <w:lang w:eastAsia="lt-LT"/>
              </w:rPr>
              <w:t>Steckevičienės</w:t>
            </w:r>
            <w:proofErr w:type="spellEnd"/>
            <w:r w:rsidRPr="00D844EA">
              <w:rPr>
                <w:rFonts w:ascii="Times New Roman" w:eastAsia="Times New Roman" w:hAnsi="Times New Roman" w:cs="Times New Roman"/>
                <w:sz w:val="24"/>
                <w:szCs w:val="24"/>
                <w:lang w:eastAsia="lt-LT"/>
              </w:rPr>
              <w:t xml:space="preserve"> 85 metų jubiliejui paminėti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03.11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Paskaita K. Griniaus gyvenimo kelias. Susitikimas su Kauno Kazio Griniaus gimnazijos direktoriumi ir prezidento giminėmis.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03.13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kultūros centro dramos būrelio „Vievio teatras“ literatūrinė kompozicija, skirta knygnešio dienai paminėti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03.15</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Alytaus lėlių teatro „Aitvaras“ spektaklis „Vilkas ir septyni ožiukai“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03.20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„Saugokime žemę“ sueiga, skirta Pasaulinei žemės dienai minėti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03.20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Edukacinė pamokėlė „Pasidaryk verbą“. Vedėja floristė Giedrė </w:t>
            </w:r>
            <w:proofErr w:type="spellStart"/>
            <w:r w:rsidRPr="00D844EA">
              <w:rPr>
                <w:rFonts w:ascii="Times New Roman" w:eastAsia="Times New Roman" w:hAnsi="Times New Roman" w:cs="Times New Roman"/>
                <w:sz w:val="24"/>
                <w:szCs w:val="24"/>
                <w:lang w:eastAsia="lt-LT"/>
              </w:rPr>
              <w:t>Tartėnienė</w:t>
            </w:r>
            <w:proofErr w:type="spellEnd"/>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03.22</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kultūros centro meno mėgėjų kolektyvų koncertų ciklas „Šitam dideliam būry“. Chorinės muzikos vakaras.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03.23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Foto paroda „Baltų genčių kostiumai“. Fotografas Artūras </w:t>
            </w:r>
            <w:proofErr w:type="spellStart"/>
            <w:r w:rsidRPr="00D844EA">
              <w:rPr>
                <w:rFonts w:ascii="Times New Roman" w:eastAsia="Times New Roman" w:hAnsi="Times New Roman" w:cs="Times New Roman"/>
                <w:sz w:val="24"/>
                <w:szCs w:val="24"/>
                <w:lang w:eastAsia="lt-LT"/>
              </w:rPr>
              <w:t>Moisejenka</w:t>
            </w:r>
            <w:proofErr w:type="spellEnd"/>
            <w:r w:rsidRPr="00D844EA">
              <w:rPr>
                <w:rFonts w:ascii="Times New Roman" w:eastAsia="Times New Roman" w:hAnsi="Times New Roman" w:cs="Times New Roman"/>
                <w:sz w:val="24"/>
                <w:szCs w:val="24"/>
                <w:lang w:eastAsia="lt-LT"/>
              </w:rPr>
              <w:t>.</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03.21-03.30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Solistų ir vokalinių ansamblių festivalis „</w:t>
            </w:r>
            <w:proofErr w:type="spellStart"/>
            <w:r w:rsidRPr="00D844EA">
              <w:rPr>
                <w:rFonts w:ascii="Times New Roman" w:eastAsia="Times New Roman" w:hAnsi="Times New Roman" w:cs="Times New Roman"/>
                <w:sz w:val="24"/>
                <w:szCs w:val="24"/>
                <w:lang w:eastAsia="lt-LT"/>
              </w:rPr>
              <w:t>Vieversija</w:t>
            </w:r>
            <w:proofErr w:type="spellEnd"/>
            <w:r w:rsidRPr="00D844EA">
              <w:rPr>
                <w:rFonts w:ascii="Times New Roman" w:eastAsia="Times New Roman" w:hAnsi="Times New Roman" w:cs="Times New Roman"/>
                <w:sz w:val="24"/>
                <w:szCs w:val="24"/>
                <w:lang w:eastAsia="lt-LT"/>
              </w:rPr>
              <w:t xml:space="preserve"> -2018“, skirtas Lietuvos valstybės 100-mečiui paminėti. Vaikų diena.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03.25</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Mėgėjų dramos kolektyvų festivalis „Šalia“. Suaugusių diena. Dalyvauja: Elektrėnų kultūros centro suaugusiųjų dramos kolektyvas ir Kauno kultūros centro „Tautos namai“ K. Binkio teatras. </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03.27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Mėgėjų dramos kolektyvų festivalis „Šalia“. Vaikų diena. Dalyvauja: Grigiškių kultūros centro dramos studija „Vizija“.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03.28</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pradinės mokyklos moksleivių pagamintų lėlių paroda.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03.01-03.31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Diskoteka vaikams „Just </w:t>
            </w:r>
            <w:proofErr w:type="spellStart"/>
            <w:r w:rsidRPr="00D844EA">
              <w:rPr>
                <w:rFonts w:ascii="Times New Roman" w:eastAsia="Times New Roman" w:hAnsi="Times New Roman" w:cs="Times New Roman"/>
                <w:sz w:val="24"/>
                <w:szCs w:val="24"/>
                <w:lang w:eastAsia="lt-LT"/>
              </w:rPr>
              <w:t>dance</w:t>
            </w:r>
            <w:proofErr w:type="spellEnd"/>
            <w:r w:rsidRPr="00D844EA">
              <w:rPr>
                <w:rFonts w:ascii="Times New Roman" w:eastAsia="Times New Roman" w:hAnsi="Times New Roman" w:cs="Times New Roman"/>
                <w:sz w:val="24"/>
                <w:szCs w:val="24"/>
                <w:lang w:eastAsia="lt-LT"/>
              </w:rPr>
              <w:t>“</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04.03</w:t>
            </w:r>
          </w:p>
        </w:tc>
      </w:tr>
      <w:tr w:rsidR="00D844EA" w:rsidRPr="00D844EA" w:rsidTr="005F189F">
        <w:trPr>
          <w:trHeight w:val="425"/>
        </w:trPr>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„Margučių 100-mečio raštai“. Parodėlėje vaikų darbai.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04.04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Kino seansai vaikams, suaugusiems, jaunimui</w:t>
            </w:r>
            <w:r>
              <w:rPr>
                <w:rFonts w:ascii="Times New Roman" w:eastAsia="Times New Roman" w:hAnsi="Times New Roman" w:cs="Times New Roman"/>
                <w:sz w:val="24"/>
                <w:szCs w:val="24"/>
                <w:lang w:eastAsia="lt-LT"/>
              </w:rPr>
              <w:t xml:space="preserve"> (trys seansai)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04.04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Mėgėjų meno kolektyvų atranka-perklausa į 2018 m. Lietuvos 100-mečio dainų šventę „Vardan tos...“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04.08</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Vilniaus Balio Dvariono 10-metės mokyklos choro „</w:t>
            </w:r>
            <w:proofErr w:type="spellStart"/>
            <w:r w:rsidRPr="00D844EA">
              <w:rPr>
                <w:rFonts w:ascii="Times New Roman" w:eastAsia="Times New Roman" w:hAnsi="Times New Roman" w:cs="Times New Roman"/>
                <w:sz w:val="24"/>
                <w:szCs w:val="24"/>
                <w:lang w:eastAsia="lt-LT"/>
              </w:rPr>
              <w:t>Viva</w:t>
            </w:r>
            <w:proofErr w:type="spellEnd"/>
            <w:r w:rsidRPr="00D844EA">
              <w:rPr>
                <w:rFonts w:ascii="Times New Roman" w:eastAsia="Times New Roman" w:hAnsi="Times New Roman" w:cs="Times New Roman"/>
                <w:sz w:val="24"/>
                <w:szCs w:val="24"/>
                <w:lang w:eastAsia="lt-LT"/>
              </w:rPr>
              <w:t xml:space="preserve"> </w:t>
            </w:r>
            <w:proofErr w:type="spellStart"/>
            <w:r w:rsidRPr="00D844EA">
              <w:rPr>
                <w:rFonts w:ascii="Times New Roman" w:eastAsia="Times New Roman" w:hAnsi="Times New Roman" w:cs="Times New Roman"/>
                <w:sz w:val="24"/>
                <w:szCs w:val="24"/>
                <w:lang w:eastAsia="lt-LT"/>
              </w:rPr>
              <w:t>voce</w:t>
            </w:r>
            <w:proofErr w:type="spellEnd"/>
            <w:r w:rsidRPr="00D844EA">
              <w:rPr>
                <w:rFonts w:ascii="Times New Roman" w:eastAsia="Times New Roman" w:hAnsi="Times New Roman" w:cs="Times New Roman"/>
                <w:sz w:val="24"/>
                <w:szCs w:val="24"/>
                <w:lang w:eastAsia="lt-LT"/>
              </w:rPr>
              <w:t>“ koncertas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04.08</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Šventinis renginys „Kazokiškių kultūros namas 60“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04.13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Paskaita-fotografijų paroda „Įspūdžiai iš Islandijos“. Lektorius-fotografas Rimantas Urbanavičius.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04.17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Senjorų mėgėjų meno kolektyvų festivalis „Su pavasariu širdy“</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04.27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Floristikos darbų paroda: „Pavasario skrybėlė“</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04.15-04.30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meno mokyklos moksleivių dailės darbų paroda „Veidai“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05.07-05.31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Koncertas, skirtas Motinos dienai paminėti „Tau, mama“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05.04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Klasikinės sakralinės muzikos koncertas (atlikėjos - </w:t>
            </w:r>
            <w:proofErr w:type="spellStart"/>
            <w:r w:rsidRPr="00D844EA">
              <w:rPr>
                <w:rFonts w:ascii="Times New Roman" w:eastAsia="Times New Roman" w:hAnsi="Times New Roman" w:cs="Times New Roman"/>
                <w:sz w:val="24"/>
                <w:szCs w:val="24"/>
                <w:lang w:eastAsia="lt-LT"/>
              </w:rPr>
              <w:t>Elzita</w:t>
            </w:r>
            <w:proofErr w:type="spellEnd"/>
            <w:r w:rsidRPr="00D844EA">
              <w:rPr>
                <w:rFonts w:ascii="Times New Roman" w:eastAsia="Times New Roman" w:hAnsi="Times New Roman" w:cs="Times New Roman"/>
                <w:sz w:val="24"/>
                <w:szCs w:val="24"/>
                <w:lang w:eastAsia="lt-LT"/>
              </w:rPr>
              <w:t xml:space="preserve"> Girčytė, Gabrielė </w:t>
            </w:r>
            <w:proofErr w:type="spellStart"/>
            <w:r w:rsidRPr="00D844EA">
              <w:rPr>
                <w:rFonts w:ascii="Times New Roman" w:eastAsia="Times New Roman" w:hAnsi="Times New Roman" w:cs="Times New Roman"/>
                <w:sz w:val="24"/>
                <w:szCs w:val="24"/>
                <w:lang w:eastAsia="lt-LT"/>
              </w:rPr>
              <w:t>Kiršaitė</w:t>
            </w:r>
            <w:proofErr w:type="spellEnd"/>
            <w:r w:rsidRPr="00D844EA">
              <w:rPr>
                <w:rFonts w:ascii="Times New Roman" w:eastAsia="Times New Roman" w:hAnsi="Times New Roman" w:cs="Times New Roman"/>
                <w:sz w:val="24"/>
                <w:szCs w:val="24"/>
                <w:lang w:eastAsia="lt-LT"/>
              </w:rPr>
              <w:t xml:space="preserve">, Milda </w:t>
            </w:r>
            <w:proofErr w:type="spellStart"/>
            <w:r w:rsidRPr="00D844EA">
              <w:rPr>
                <w:rFonts w:ascii="Times New Roman" w:eastAsia="Times New Roman" w:hAnsi="Times New Roman" w:cs="Times New Roman"/>
                <w:sz w:val="24"/>
                <w:szCs w:val="24"/>
                <w:lang w:eastAsia="lt-LT"/>
              </w:rPr>
              <w:t>Atminaitė</w:t>
            </w:r>
            <w:proofErr w:type="spellEnd"/>
            <w:r w:rsidRPr="00D844EA">
              <w:rPr>
                <w:rFonts w:ascii="Times New Roman" w:eastAsia="Times New Roman" w:hAnsi="Times New Roman" w:cs="Times New Roman"/>
                <w:sz w:val="24"/>
                <w:szCs w:val="24"/>
                <w:lang w:eastAsia="lt-LT"/>
              </w:rPr>
              <w:t>)</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05.06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„Saugokime savo mamas“. Koncertas Mamos dienai painėti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05.06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Renginys, skirtas Spaudos atgavimo, kalbos ir knygos dienai paminėti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05.08</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Gatvės muzikos diena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05.19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Sekminių šventė. Koncertas „Linksmybės ant šventoriaus“ (Kazokiškės) </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05.20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Chorų konkursas „Mūsų dainose“ (suaugusiųjų chorų diena)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05.27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Chorų festivalis „Mūsų dainose“ (suaugusiųjų chorų diena)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05.27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Šventinis renginys, skirtas Tarptautinei vaikų gynimo dienai paminėti „Vilties žiedai“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06.01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„Vaikystė tarp drugelių“. Popietė Tarptautinei vaikų gynimo dienai paminėti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06.01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Koncertas „Bars, bars, tėvelis bars...“ skirtas Tėvo dienai paminėti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06.03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Vaikų dieninė stovykla (projektas „Atrask vasaros džiaugsmus!“)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06.04-06.15</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Tarptautinė jaunimo mainų stovykla „Iššūkis: savaitė be šiukšlių-pokyčiai pasaulyje“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06.13-06.21</w:t>
            </w:r>
          </w:p>
        </w:tc>
      </w:tr>
      <w:tr w:rsidR="00D844EA" w:rsidRPr="00D844EA" w:rsidTr="005F189F">
        <w:trPr>
          <w:trHeight w:val="295"/>
        </w:trPr>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Gedulo ir vilties dienos minėjimas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06.14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Renginys, skirtas Gedulo ir vilties dienai paminėti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06.14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Joninių renginys„100 Jonų susirinko“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06.22</w:t>
            </w:r>
          </w:p>
        </w:tc>
      </w:tr>
      <w:tr w:rsidR="00D844EA" w:rsidRPr="00D844EA" w:rsidTr="005F189F">
        <w:trPr>
          <w:trHeight w:val="293"/>
        </w:trPr>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Rasų šventė </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06.22</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Edukacinė valanda. „Vasara: moters grožis ir sveikata“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06.29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Renginys, skirtas Valstybės dienai paminėti „100-mečio giesmė Lietuvai“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07.06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„100-mečio giesmė Lietuvai“. Sueiga bendrai giesmei valstybės dienai paminėti.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07.06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Žaliasis kino teatras</w:t>
            </w:r>
          </w:p>
        </w:tc>
        <w:tc>
          <w:tcPr>
            <w:tcW w:w="1559" w:type="dxa"/>
            <w:shd w:val="clear" w:color="auto" w:fill="auto"/>
          </w:tcPr>
          <w:p w:rsidR="00D844EA" w:rsidRPr="00D844EA" w:rsidRDefault="00D844EA" w:rsidP="0058330F">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07.10</w:t>
            </w:r>
            <w:r w:rsidR="0058330F">
              <w:rPr>
                <w:rFonts w:ascii="Times New Roman" w:eastAsia="Times New Roman" w:hAnsi="Times New Roman" w:cs="Times New Roman"/>
                <w:sz w:val="24"/>
                <w:szCs w:val="24"/>
                <w:lang w:eastAsia="lt-LT"/>
              </w:rPr>
              <w:t xml:space="preserve">, </w:t>
            </w:r>
            <w:r w:rsidRPr="00D844EA">
              <w:rPr>
                <w:rFonts w:ascii="Times New Roman" w:eastAsia="Times New Roman" w:hAnsi="Times New Roman" w:cs="Times New Roman"/>
                <w:sz w:val="24"/>
                <w:szCs w:val="24"/>
                <w:lang w:eastAsia="lt-LT"/>
              </w:rPr>
              <w:t>07.11</w:t>
            </w:r>
            <w:r w:rsidR="0058330F">
              <w:rPr>
                <w:rFonts w:ascii="Times New Roman" w:eastAsia="Times New Roman" w:hAnsi="Times New Roman" w:cs="Times New Roman"/>
                <w:sz w:val="24"/>
                <w:szCs w:val="24"/>
                <w:lang w:eastAsia="lt-LT"/>
              </w:rPr>
              <w:t>,</w:t>
            </w:r>
          </w:p>
          <w:p w:rsidR="00D844EA" w:rsidRPr="00D844EA" w:rsidRDefault="00D844EA" w:rsidP="0058330F">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07.14</w:t>
            </w:r>
            <w:r w:rsidR="0058330F">
              <w:rPr>
                <w:rFonts w:ascii="Times New Roman" w:eastAsia="Times New Roman" w:hAnsi="Times New Roman" w:cs="Times New Roman"/>
                <w:sz w:val="24"/>
                <w:szCs w:val="24"/>
                <w:lang w:eastAsia="lt-LT"/>
              </w:rPr>
              <w:t xml:space="preserve">, </w:t>
            </w:r>
            <w:r w:rsidRPr="00D844EA">
              <w:rPr>
                <w:rFonts w:ascii="Times New Roman" w:eastAsia="Times New Roman" w:hAnsi="Times New Roman" w:cs="Times New Roman"/>
                <w:sz w:val="24"/>
                <w:szCs w:val="24"/>
                <w:lang w:eastAsia="lt-LT"/>
              </w:rPr>
              <w:t>07.15</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Susitikimas su Seimo nare Aušra </w:t>
            </w:r>
            <w:proofErr w:type="spellStart"/>
            <w:r w:rsidRPr="00D844EA">
              <w:rPr>
                <w:rFonts w:ascii="Times New Roman" w:eastAsia="Times New Roman" w:hAnsi="Times New Roman" w:cs="Times New Roman"/>
                <w:sz w:val="24"/>
                <w:szCs w:val="24"/>
                <w:lang w:eastAsia="lt-LT"/>
              </w:rPr>
              <w:t>Maldeikiene</w:t>
            </w:r>
            <w:proofErr w:type="spellEnd"/>
            <w:r w:rsidRPr="00D844EA">
              <w:rPr>
                <w:rFonts w:ascii="Times New Roman" w:eastAsia="Times New Roman" w:hAnsi="Times New Roman" w:cs="Times New Roman"/>
                <w:sz w:val="24"/>
                <w:szCs w:val="24"/>
                <w:lang w:eastAsia="lt-LT"/>
              </w:rPr>
              <w:t>. Tema: „Išgyvenimo Lietuvoje strategijos: ką daryti?“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07.18</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TAU uždarymas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07.19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Šaškių-šachmatų turnyras „Vievio Rikis“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07.20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Projekto „Vaikų ir jaunimo menų festivalis“ įgyvendinimas (gatvės šokių pamokos. Vadovė – Kotryna Jankūnaitė)</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07.23-07-27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proofErr w:type="spellStart"/>
            <w:r w:rsidRPr="00D844EA">
              <w:rPr>
                <w:rFonts w:ascii="Times New Roman" w:eastAsia="Times New Roman" w:hAnsi="Times New Roman" w:cs="Times New Roman"/>
                <w:sz w:val="24"/>
                <w:szCs w:val="24"/>
                <w:lang w:eastAsia="lt-LT"/>
              </w:rPr>
              <w:t>Oninės</w:t>
            </w:r>
            <w:proofErr w:type="spellEnd"/>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07.29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Bendruomenės dainavimo popietės „Padainuosiu Lietuvėlę“ (projektas „Chorų festivalis-konkursas „Mūsų dainose“)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Liepos – spalio mėn.</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Projekto „Vaikų ir jaunimo menų festivalis“ įgyvendinimas (Dailės edukacija su dailininku Arvydu Bagdonu)</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07.30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„Erasmus+“ projekto „Iššūkis: savaitė be šiukšlių-pokyčiai pasaulyje“ darbų paroda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07.09-07.31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Paroda „Lietuvą kūrėme kartu“</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08.08-08.31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shd w:val="clear" w:color="auto" w:fill="FFFFFF"/>
                <w:lang w:eastAsia="lt-LT"/>
              </w:rPr>
              <w:t>Paroda Žolinės dienai „100 žolynų spalvos“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08.14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shd w:val="clear" w:color="auto" w:fill="FFFFFF"/>
                <w:lang w:eastAsia="lt-LT"/>
              </w:rPr>
            </w:pPr>
            <w:r w:rsidRPr="00D844EA">
              <w:rPr>
                <w:rFonts w:ascii="Times New Roman" w:eastAsia="Times New Roman" w:hAnsi="Times New Roman" w:cs="Times New Roman"/>
                <w:sz w:val="24"/>
                <w:szCs w:val="24"/>
                <w:lang w:eastAsia="lt-LT"/>
              </w:rPr>
              <w:t xml:space="preserve">Projekto „Vaikų ir jaunimo menų festivalis“ įgyvendinimas (Dainavimo pamokos. Vadovas </w:t>
            </w:r>
            <w:proofErr w:type="spellStart"/>
            <w:r w:rsidRPr="00D844EA">
              <w:rPr>
                <w:rFonts w:ascii="Times New Roman" w:eastAsia="Times New Roman" w:hAnsi="Times New Roman" w:cs="Times New Roman"/>
                <w:sz w:val="24"/>
                <w:szCs w:val="24"/>
                <w:lang w:eastAsia="lt-LT"/>
              </w:rPr>
              <w:t>Leontijus</w:t>
            </w:r>
            <w:proofErr w:type="spellEnd"/>
            <w:r w:rsidRPr="00D844EA">
              <w:rPr>
                <w:rFonts w:ascii="Times New Roman" w:eastAsia="Times New Roman" w:hAnsi="Times New Roman" w:cs="Times New Roman"/>
                <w:sz w:val="24"/>
                <w:szCs w:val="24"/>
                <w:lang w:eastAsia="lt-LT"/>
              </w:rPr>
              <w:t xml:space="preserve"> </w:t>
            </w:r>
            <w:proofErr w:type="spellStart"/>
            <w:r w:rsidRPr="00D844EA">
              <w:rPr>
                <w:rFonts w:ascii="Times New Roman" w:eastAsia="Times New Roman" w:hAnsi="Times New Roman" w:cs="Times New Roman"/>
                <w:sz w:val="24"/>
                <w:szCs w:val="24"/>
                <w:lang w:eastAsia="lt-LT"/>
              </w:rPr>
              <w:t>Zubkovas</w:t>
            </w:r>
            <w:proofErr w:type="spellEnd"/>
            <w:r w:rsidRPr="00D844EA">
              <w:rPr>
                <w:rFonts w:ascii="Times New Roman" w:eastAsia="Times New Roman" w:hAnsi="Times New Roman" w:cs="Times New Roman"/>
                <w:sz w:val="24"/>
                <w:szCs w:val="24"/>
                <w:lang w:eastAsia="lt-LT"/>
              </w:rPr>
              <w:t>)</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08.23-08.27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proofErr w:type="spellStart"/>
            <w:r w:rsidRPr="00D844EA">
              <w:rPr>
                <w:rFonts w:ascii="Times New Roman" w:eastAsia="Times New Roman" w:hAnsi="Times New Roman" w:cs="Times New Roman"/>
                <w:sz w:val="24"/>
                <w:szCs w:val="24"/>
                <w:lang w:eastAsia="lt-LT"/>
              </w:rPr>
              <w:t>Legvaatlečio</w:t>
            </w:r>
            <w:proofErr w:type="spellEnd"/>
            <w:r w:rsidRPr="00D844EA">
              <w:rPr>
                <w:rFonts w:ascii="Times New Roman" w:eastAsia="Times New Roman" w:hAnsi="Times New Roman" w:cs="Times New Roman"/>
                <w:sz w:val="24"/>
                <w:szCs w:val="24"/>
                <w:lang w:eastAsia="lt-LT"/>
              </w:rPr>
              <w:t xml:space="preserve"> Sauliaus </w:t>
            </w:r>
            <w:proofErr w:type="spellStart"/>
            <w:r w:rsidRPr="00D844EA">
              <w:rPr>
                <w:rFonts w:ascii="Times New Roman" w:eastAsia="Times New Roman" w:hAnsi="Times New Roman" w:cs="Times New Roman"/>
                <w:sz w:val="24"/>
                <w:szCs w:val="24"/>
                <w:lang w:eastAsia="lt-LT"/>
              </w:rPr>
              <w:t>Bauro</w:t>
            </w:r>
            <w:proofErr w:type="spellEnd"/>
            <w:r w:rsidRPr="00D844EA">
              <w:rPr>
                <w:rFonts w:ascii="Times New Roman" w:eastAsia="Times New Roman" w:hAnsi="Times New Roman" w:cs="Times New Roman"/>
                <w:sz w:val="24"/>
                <w:szCs w:val="24"/>
                <w:lang w:eastAsia="lt-LT"/>
              </w:rPr>
              <w:t xml:space="preserve"> ir kartu bėgusių sportininkų pasitikimas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08.24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Projekto „Vaikų ir jaunimo menų festivalis“ baigiamasis koncertas-vasaros uždarymas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08.28</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Bendra mankšta gryname ore (projektas „Aktyvus=sveikas“)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08.30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Vasaros palydų šventė „100 gandrų išskrido“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08.31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napToGrid w:val="0"/>
              <w:spacing w:after="0" w:line="240" w:lineRule="auto"/>
              <w:rPr>
                <w:rFonts w:ascii="Times New Roman" w:eastAsia="Times New Roman" w:hAnsi="Times New Roman" w:cs="Times New Roman"/>
                <w:sz w:val="24"/>
                <w:szCs w:val="24"/>
              </w:rPr>
            </w:pPr>
            <w:r w:rsidRPr="00D844EA">
              <w:rPr>
                <w:rFonts w:ascii="Times New Roman" w:eastAsia="Times New Roman" w:hAnsi="Times New Roman" w:cs="Times New Roman"/>
                <w:sz w:val="24"/>
                <w:szCs w:val="24"/>
              </w:rPr>
              <w:t>Mokslo ir žinių diena. „Naujas 100-mečio slenkstis“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09.03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rPr>
            </w:pPr>
            <w:r w:rsidRPr="00D844EA">
              <w:rPr>
                <w:rFonts w:ascii="Times New Roman" w:eastAsia="Times New Roman" w:hAnsi="Times New Roman" w:cs="Times New Roman"/>
                <w:sz w:val="24"/>
                <w:szCs w:val="24"/>
              </w:rPr>
              <w:t>Edukacinė valanda „Pažink Filipinus“. Kelionės įspūdžiais dalinasi Saulė Vyšniauskaitė</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09.12</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Akcija „Visa Lietuva šoka“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09.14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Paplūdimio tinklinio varžybos „Basi po smėlį 2018“</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09.16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rPr>
              <w:t>„Erasmus+“ projekto „Iššūkis: savaitė be šiukšlių – pokyčiai pasaulyje“ fotografijų parodos atidarymas, projekto dalyvių susitikimas su vietos bendruomene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09.19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Rudens šventė „100-mečio ūkis“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09.29</w:t>
            </w:r>
          </w:p>
        </w:tc>
      </w:tr>
      <w:tr w:rsidR="00D844EA" w:rsidRPr="00D844EA" w:rsidTr="005F189F">
        <w:trPr>
          <w:trHeight w:val="616"/>
        </w:trPr>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color w:val="222222"/>
                <w:sz w:val="24"/>
                <w:szCs w:val="24"/>
                <w:shd w:val="clear" w:color="auto" w:fill="FFFFFF"/>
              </w:rPr>
            </w:pPr>
            <w:r w:rsidRPr="00D844EA">
              <w:rPr>
                <w:rFonts w:ascii="Times New Roman" w:eastAsia="Times New Roman" w:hAnsi="Times New Roman" w:cs="Times New Roman"/>
                <w:color w:val="222222"/>
                <w:sz w:val="24"/>
                <w:szCs w:val="24"/>
                <w:shd w:val="clear" w:color="auto" w:fill="FFFFFF"/>
              </w:rPr>
              <w:t xml:space="preserve">Chorinio dainavimo ir ritmo mokymai. (Projektas „Dainuoju ir tobulėju“). Lektorė – Nijolė </w:t>
            </w:r>
            <w:proofErr w:type="spellStart"/>
            <w:r w:rsidRPr="00D844EA">
              <w:rPr>
                <w:rFonts w:ascii="Times New Roman" w:eastAsia="Times New Roman" w:hAnsi="Times New Roman" w:cs="Times New Roman"/>
                <w:color w:val="222222"/>
                <w:sz w:val="24"/>
                <w:szCs w:val="24"/>
                <w:shd w:val="clear" w:color="auto" w:fill="FFFFFF"/>
              </w:rPr>
              <w:t>Sinkevičiūtė</w:t>
            </w:r>
            <w:proofErr w:type="spellEnd"/>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09.29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color w:val="222222"/>
                <w:sz w:val="24"/>
                <w:szCs w:val="24"/>
                <w:shd w:val="clear" w:color="auto" w:fill="FFFFFF"/>
              </w:rPr>
              <w:t xml:space="preserve">Kompozitorės Liaudos </w:t>
            </w:r>
            <w:proofErr w:type="spellStart"/>
            <w:r w:rsidRPr="00D844EA">
              <w:rPr>
                <w:rFonts w:ascii="Times New Roman" w:eastAsia="Times New Roman" w:hAnsi="Times New Roman" w:cs="Times New Roman"/>
                <w:color w:val="222222"/>
                <w:sz w:val="24"/>
                <w:szCs w:val="24"/>
                <w:shd w:val="clear" w:color="auto" w:fill="FFFFFF"/>
              </w:rPr>
              <w:t>Vaitkūnaitės</w:t>
            </w:r>
            <w:proofErr w:type="spellEnd"/>
            <w:r w:rsidRPr="00D844EA">
              <w:rPr>
                <w:rFonts w:ascii="Times New Roman" w:eastAsia="Times New Roman" w:hAnsi="Times New Roman" w:cs="Times New Roman"/>
                <w:color w:val="222222"/>
                <w:sz w:val="24"/>
                <w:szCs w:val="24"/>
                <w:shd w:val="clear" w:color="auto" w:fill="FFFFFF"/>
              </w:rPr>
              <w:t xml:space="preserve"> koncertas, skirtas Tarptautinei muzikos dienai</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09.30</w:t>
            </w:r>
          </w:p>
        </w:tc>
      </w:tr>
      <w:tr w:rsidR="00D844EA" w:rsidRPr="00D844EA" w:rsidTr="005F189F">
        <w:trPr>
          <w:trHeight w:val="417"/>
        </w:trPr>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color w:val="222222"/>
                <w:sz w:val="24"/>
                <w:szCs w:val="24"/>
                <w:shd w:val="clear" w:color="auto" w:fill="FFFFFF"/>
              </w:rPr>
              <w:t xml:space="preserve">„Erasmus +“ projekto </w:t>
            </w:r>
            <w:r w:rsidRPr="00D844EA">
              <w:rPr>
                <w:rFonts w:ascii="Times New Roman" w:eastAsia="Times New Roman" w:hAnsi="Times New Roman" w:cs="Times New Roman"/>
                <w:sz w:val="24"/>
                <w:szCs w:val="24"/>
              </w:rPr>
              <w:t xml:space="preserve">„Iššūkis: savaitė be šiukšlių – pokyčiai pasaulyje“ fotografijų paroda </w:t>
            </w:r>
            <w:r w:rsidRPr="00D844EA">
              <w:rPr>
                <w:rFonts w:ascii="Times New Roman" w:eastAsia="Times New Roman" w:hAnsi="Times New Roman" w:cs="Times New Roman"/>
                <w:color w:val="222222"/>
                <w:sz w:val="24"/>
                <w:szCs w:val="24"/>
                <w:shd w:val="clear" w:color="auto" w:fill="FFFFFF"/>
              </w:rPr>
              <w:t xml:space="preserve"> </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09.19-10.10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NSŠ projekto „Elektrėnų savivaldybės kultūros darbuotojų mokymai“ pratybos-paskaitos. </w:t>
            </w:r>
          </w:p>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Lektorės: Jūratė Vilūnaitė, Jurgita </w:t>
            </w:r>
            <w:proofErr w:type="spellStart"/>
            <w:r w:rsidRPr="00D844EA">
              <w:rPr>
                <w:rFonts w:ascii="Times New Roman" w:eastAsia="Times New Roman" w:hAnsi="Times New Roman" w:cs="Times New Roman"/>
                <w:sz w:val="24"/>
                <w:szCs w:val="24"/>
                <w:lang w:eastAsia="lt-LT"/>
              </w:rPr>
              <w:t>Vozgirdaitė-Kučaitienė</w:t>
            </w:r>
            <w:proofErr w:type="spellEnd"/>
            <w:r w:rsidRPr="00D844EA">
              <w:rPr>
                <w:rFonts w:ascii="Times New Roman" w:eastAsia="Times New Roman" w:hAnsi="Times New Roman" w:cs="Times New Roman"/>
                <w:sz w:val="24"/>
                <w:szCs w:val="24"/>
                <w:lang w:eastAsia="lt-LT"/>
              </w:rPr>
              <w:t xml:space="preserve">, Sigita </w:t>
            </w:r>
            <w:proofErr w:type="spellStart"/>
            <w:r w:rsidRPr="00D844EA">
              <w:rPr>
                <w:rFonts w:ascii="Times New Roman" w:eastAsia="Times New Roman" w:hAnsi="Times New Roman" w:cs="Times New Roman"/>
                <w:sz w:val="24"/>
                <w:szCs w:val="24"/>
                <w:lang w:eastAsia="lt-LT"/>
              </w:rPr>
              <w:t>Petrovė</w:t>
            </w:r>
            <w:proofErr w:type="spellEnd"/>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10.04</w:t>
            </w:r>
          </w:p>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10.15</w:t>
            </w:r>
          </w:p>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10.23</w:t>
            </w:r>
          </w:p>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10.31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TAU sezono atidarymas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10.11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Derliaus pabaigtuvės. Vaikų darbelių paroda „100 gėrybių juostoje“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10.10-10.12</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Kvalifikacijos kėlimo seminaras šalies chorų vadovams (projektas „Chorų festivalis-konkursas „Mūsų dainose“) Lektorė - Rasa Gelgotienė</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10.13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Paskaita-diskusija „Turto paveldėjimas“. Lektorė-advokatė Edita </w:t>
            </w:r>
            <w:proofErr w:type="spellStart"/>
            <w:r w:rsidRPr="00D844EA">
              <w:rPr>
                <w:rFonts w:ascii="Times New Roman" w:eastAsia="Times New Roman" w:hAnsi="Times New Roman" w:cs="Times New Roman"/>
                <w:sz w:val="24"/>
                <w:szCs w:val="24"/>
                <w:lang w:eastAsia="lt-LT"/>
              </w:rPr>
              <w:t>Baubienė</w:t>
            </w:r>
            <w:proofErr w:type="spellEnd"/>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10.23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Renginys neįgaliųjų ir pagyvenusių žmonių dienai paminėti „Senjorai, pabendraukime...“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10.26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Iniciatyva „Pyragų diena“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11.06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Paskaita „XXI a. mityba. Lektorius – subalansuotos mitybos konsultantas Renatas Panavas (projektas „Aktyvus=sveikas“)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11.07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Vievio kultūros centro dramos studijos „Vievio teatras“ spektaklio „Kai gerai, mums šonus išvanoja“, pagal Keturakio „Amerika pirty“, premjera</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11.09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proofErr w:type="spellStart"/>
            <w:r w:rsidRPr="00D844EA">
              <w:rPr>
                <w:rFonts w:ascii="Times New Roman" w:eastAsia="Times New Roman" w:hAnsi="Times New Roman" w:cs="Times New Roman"/>
                <w:sz w:val="24"/>
                <w:szCs w:val="24"/>
                <w:lang w:eastAsia="lt-LT"/>
              </w:rPr>
              <w:t>Želkūnų</w:t>
            </w:r>
            <w:proofErr w:type="spellEnd"/>
            <w:r w:rsidRPr="00D844EA">
              <w:rPr>
                <w:rFonts w:ascii="Times New Roman" w:eastAsia="Times New Roman" w:hAnsi="Times New Roman" w:cs="Times New Roman"/>
                <w:sz w:val="24"/>
                <w:szCs w:val="24"/>
                <w:lang w:eastAsia="lt-LT"/>
              </w:rPr>
              <w:t xml:space="preserve"> kaimo bendruomenės mėgėjų teatro „Veidrodis“ spektaklis-komedija „Numanė“</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11.16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Mugė „Gyvenk žvaliai, valgyk sveikai“ (projektas „Aktyvus=sveikas“) </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11.17</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Kapelų šventė „Stovi malūnas prie kelio“</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11.18</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Edukacinė pamoka „Gaminame advento vainiką“. Vadovė Vega </w:t>
            </w:r>
            <w:proofErr w:type="spellStart"/>
            <w:r w:rsidRPr="00D844EA">
              <w:rPr>
                <w:rFonts w:ascii="Times New Roman" w:eastAsia="Times New Roman" w:hAnsi="Times New Roman" w:cs="Times New Roman"/>
                <w:sz w:val="24"/>
                <w:szCs w:val="24"/>
                <w:lang w:eastAsia="lt-LT"/>
              </w:rPr>
              <w:t>Tenikienė</w:t>
            </w:r>
            <w:proofErr w:type="spellEnd"/>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11.22</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Lietuvos kariuomenės dienos minėjimas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11.23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Nicos vidurinės mokyklos vaikų choro (Latvija) ir Elektrėnų meno mokyklos pučiamųjų orkestro koncertas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11.23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Chorų konkursas „Mūsų dainose“. Vaikų chorų diena (projektas „Chorų festivalis-konkursas „Mūsų dainose“)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11.24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Vaikų chorų koncertai seniūnijose (projektas „Chorų festivalis-konkursas „Mūsų dainose“)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11.24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Chorų festivalis „Mūsų dainose“. Vaikų chorų diena (projektas „Chorų festivalis-konkursas „Mūsų dainose“)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11.24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Chorinio dainavimo seminaras-mokymai. Užsiėmimų vadovas – Modestas Jankūnas (projektas „Dainuoju ir tobulėju“)</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11.28</w:t>
            </w:r>
          </w:p>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11.30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Paroda „Mano dainų spalvos Lietuvai“ (projektas „Chorų festivalis-konkursas „Mūsų dainose“)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10.15-11.30</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Paroda „Mano dainų spalvos Lietuvai“ seniūnijose (projektas „Chorų festivalis-konkursas „Mūsų dainose“)</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10.15-12.01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Advento popietė „Budėkime kartu“</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12.04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Paskaita „Lietuvos gamta ir jos žudikai“. Lektorius – Linas Jonauskas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12.06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Seminaras-praktinis užsiėmimas „Chorinio kūrinio meninio interpretavimo paieškos: nuo prasidainavimo iki koncertinio atlikimo“. Lektorius-LMTA </w:t>
            </w:r>
            <w:r w:rsidRPr="00D844EA">
              <w:rPr>
                <w:rFonts w:ascii="Times New Roman" w:eastAsia="Times New Roman" w:hAnsi="Times New Roman" w:cs="Times New Roman"/>
                <w:sz w:val="24"/>
                <w:szCs w:val="24"/>
                <w:lang w:eastAsia="lt-LT"/>
              </w:rPr>
              <w:lastRenderedPageBreak/>
              <w:t>profesorius, Lietuvos kariuomenės vyrų choro „Aidas“ meno vadovas Tadas Šumskas.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lastRenderedPageBreak/>
              <w:t>12.08</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 xml:space="preserve">Sakralinės muzikos koncertas. Kompozitorė vargonininkė Liauda </w:t>
            </w:r>
            <w:proofErr w:type="spellStart"/>
            <w:r w:rsidRPr="00D844EA">
              <w:rPr>
                <w:rFonts w:ascii="Times New Roman" w:eastAsia="Times New Roman" w:hAnsi="Times New Roman" w:cs="Times New Roman"/>
                <w:sz w:val="24"/>
                <w:szCs w:val="24"/>
                <w:lang w:eastAsia="lt-LT"/>
              </w:rPr>
              <w:t>Vaitkūnaitė</w:t>
            </w:r>
            <w:proofErr w:type="spellEnd"/>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12.09</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Projekto dalyvių sceninių programų pristatymas (projektai: „Senjoras (ne)kalba angliškai?“ ir „Dainuoju ir tobulėju“)</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12.11</w:t>
            </w:r>
          </w:p>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12.13</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Eglutės įžiebimo šventė</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12.14</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proofErr w:type="spellStart"/>
            <w:r w:rsidRPr="00D844EA">
              <w:rPr>
                <w:rFonts w:ascii="Times New Roman" w:eastAsia="Times New Roman" w:hAnsi="Times New Roman" w:cs="Times New Roman"/>
                <w:sz w:val="24"/>
                <w:szCs w:val="24"/>
                <w:lang w:eastAsia="lt-LT"/>
              </w:rPr>
              <w:t>Adventinės</w:t>
            </w:r>
            <w:proofErr w:type="spellEnd"/>
            <w:r w:rsidRPr="00D844EA">
              <w:rPr>
                <w:rFonts w:ascii="Times New Roman" w:eastAsia="Times New Roman" w:hAnsi="Times New Roman" w:cs="Times New Roman"/>
                <w:sz w:val="24"/>
                <w:szCs w:val="24"/>
                <w:lang w:eastAsia="lt-LT"/>
              </w:rPr>
              <w:t xml:space="preserve"> muzikos valandėlė su Vievio kultūros centro kameriniu choru „Con moto“</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12.16</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Kalėdinis padėkos koncertas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12.21</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Kalėdinė eglutė vaikams „100-mečio stebuklai mažiesiems“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12.28</w:t>
            </w:r>
          </w:p>
        </w:tc>
      </w:tr>
      <w:tr w:rsidR="00D844EA" w:rsidRPr="00D844EA" w:rsidTr="005F189F">
        <w:tc>
          <w:tcPr>
            <w:tcW w:w="959" w:type="dxa"/>
            <w:shd w:val="clear" w:color="auto" w:fill="auto"/>
          </w:tcPr>
          <w:p w:rsidR="00D844EA" w:rsidRPr="00D844EA" w:rsidRDefault="00D844EA" w:rsidP="00D844EA">
            <w:pPr>
              <w:numPr>
                <w:ilvl w:val="0"/>
                <w:numId w:val="5"/>
              </w:numPr>
              <w:spacing w:after="0" w:line="240" w:lineRule="auto"/>
              <w:jc w:val="center"/>
              <w:rPr>
                <w:rFonts w:ascii="Times New Roman" w:eastAsia="Times New Roman" w:hAnsi="Times New Roman" w:cs="Times New Roman"/>
                <w:sz w:val="24"/>
                <w:szCs w:val="24"/>
                <w:lang w:eastAsia="lt-LT"/>
              </w:rPr>
            </w:pPr>
          </w:p>
        </w:tc>
        <w:tc>
          <w:tcPr>
            <w:tcW w:w="7526" w:type="dxa"/>
            <w:shd w:val="clear" w:color="auto" w:fill="auto"/>
          </w:tcPr>
          <w:p w:rsidR="00D844EA" w:rsidRPr="00D844EA" w:rsidRDefault="00D844EA" w:rsidP="00D844EA">
            <w:pPr>
              <w:spacing w:after="0" w:line="240" w:lineRule="auto"/>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Šventiška vakaronė „100-mečio metus palydint“ (Kazokiškės)</w:t>
            </w:r>
          </w:p>
        </w:tc>
        <w:tc>
          <w:tcPr>
            <w:tcW w:w="1559" w:type="dxa"/>
            <w:shd w:val="clear" w:color="auto" w:fill="auto"/>
          </w:tcPr>
          <w:p w:rsidR="00D844EA" w:rsidRPr="00D844EA" w:rsidRDefault="00D844EA" w:rsidP="00D844EA">
            <w:pPr>
              <w:spacing w:after="0" w:line="240" w:lineRule="auto"/>
              <w:jc w:val="center"/>
              <w:rPr>
                <w:rFonts w:ascii="Times New Roman" w:eastAsia="Times New Roman" w:hAnsi="Times New Roman" w:cs="Times New Roman"/>
                <w:sz w:val="24"/>
                <w:szCs w:val="24"/>
                <w:lang w:eastAsia="lt-LT"/>
              </w:rPr>
            </w:pPr>
            <w:r w:rsidRPr="00D844EA">
              <w:rPr>
                <w:rFonts w:ascii="Times New Roman" w:eastAsia="Times New Roman" w:hAnsi="Times New Roman" w:cs="Times New Roman"/>
                <w:sz w:val="24"/>
                <w:szCs w:val="24"/>
                <w:lang w:eastAsia="lt-LT"/>
              </w:rPr>
              <w:t>12.28</w:t>
            </w:r>
          </w:p>
        </w:tc>
      </w:tr>
    </w:tbl>
    <w:p w:rsidR="00950C90" w:rsidRPr="00950C90" w:rsidRDefault="00950C90" w:rsidP="00950C90">
      <w:pPr>
        <w:spacing w:after="0" w:line="240" w:lineRule="auto"/>
        <w:jc w:val="center"/>
        <w:rPr>
          <w:rFonts w:ascii="Times New Roman" w:eastAsia="Times New Roman" w:hAnsi="Times New Roman" w:cs="Times New Roman"/>
          <w:b/>
          <w:sz w:val="32"/>
          <w:szCs w:val="32"/>
          <w:lang w:eastAsia="lt-LT"/>
        </w:rPr>
      </w:pPr>
    </w:p>
    <w:p w:rsidR="00657B03" w:rsidRPr="00657B03" w:rsidRDefault="00657B03" w:rsidP="00657B03">
      <w:pPr>
        <w:spacing w:after="0" w:line="240" w:lineRule="auto"/>
        <w:rPr>
          <w:rFonts w:ascii="Times New Roman" w:eastAsia="Times New Roman" w:hAnsi="Times New Roman" w:cs="Times New Roman"/>
          <w:b/>
          <w:sz w:val="32"/>
          <w:szCs w:val="32"/>
          <w:lang w:eastAsia="lt-LT"/>
        </w:rPr>
      </w:pPr>
    </w:p>
    <w:p w:rsidR="00657B03" w:rsidRPr="00657B03" w:rsidRDefault="0059382F" w:rsidP="00010B65">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3.2.2. </w:t>
      </w:r>
      <w:r w:rsidR="00657B03" w:rsidRPr="00657B03">
        <w:rPr>
          <w:rFonts w:ascii="Times New Roman" w:eastAsia="Times New Roman" w:hAnsi="Times New Roman" w:cs="Times New Roman"/>
          <w:b/>
          <w:sz w:val="24"/>
          <w:szCs w:val="24"/>
          <w:lang w:eastAsia="lt-LT"/>
        </w:rPr>
        <w:t>Vievio TAU užsiėmim</w:t>
      </w:r>
      <w:r w:rsidR="005126FF">
        <w:rPr>
          <w:rFonts w:ascii="Times New Roman" w:eastAsia="Times New Roman" w:hAnsi="Times New Roman" w:cs="Times New Roman"/>
          <w:b/>
          <w:sz w:val="24"/>
          <w:szCs w:val="24"/>
          <w:lang w:eastAsia="lt-LT"/>
        </w:rPr>
        <w:t>ai fakultetuose</w:t>
      </w:r>
    </w:p>
    <w:p w:rsidR="005F189F" w:rsidRPr="005F189F" w:rsidRDefault="005F189F" w:rsidP="00010B65">
      <w:pPr>
        <w:spacing w:after="0" w:line="24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617"/>
        <w:gridCol w:w="3277"/>
      </w:tblGrid>
      <w:tr w:rsidR="005F189F" w:rsidRPr="005F189F" w:rsidTr="005F189F">
        <w:tc>
          <w:tcPr>
            <w:tcW w:w="570"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b/>
                <w:sz w:val="24"/>
                <w:szCs w:val="24"/>
                <w:lang w:eastAsia="lt-LT"/>
              </w:rPr>
            </w:pPr>
            <w:r w:rsidRPr="005F189F">
              <w:rPr>
                <w:rFonts w:ascii="Times New Roman" w:eastAsia="Times New Roman" w:hAnsi="Times New Roman" w:cs="Times New Roman"/>
                <w:b/>
                <w:sz w:val="24"/>
                <w:szCs w:val="24"/>
                <w:lang w:eastAsia="lt-LT"/>
              </w:rPr>
              <w:t xml:space="preserve">Eil. </w:t>
            </w:r>
            <w:proofErr w:type="spellStart"/>
            <w:r w:rsidRPr="005F189F">
              <w:rPr>
                <w:rFonts w:ascii="Times New Roman" w:eastAsia="Times New Roman" w:hAnsi="Times New Roman" w:cs="Times New Roman"/>
                <w:b/>
                <w:sz w:val="24"/>
                <w:szCs w:val="24"/>
                <w:lang w:eastAsia="lt-LT"/>
              </w:rPr>
              <w:t>Nr</w:t>
            </w:r>
            <w:proofErr w:type="spellEnd"/>
          </w:p>
        </w:tc>
        <w:tc>
          <w:tcPr>
            <w:tcW w:w="5617"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b/>
                <w:sz w:val="24"/>
                <w:szCs w:val="24"/>
                <w:lang w:eastAsia="lt-LT"/>
              </w:rPr>
            </w:pPr>
            <w:r w:rsidRPr="005F189F">
              <w:rPr>
                <w:rFonts w:ascii="Times New Roman" w:eastAsia="Times New Roman" w:hAnsi="Times New Roman" w:cs="Times New Roman"/>
                <w:b/>
                <w:sz w:val="24"/>
                <w:szCs w:val="24"/>
                <w:lang w:eastAsia="lt-LT"/>
              </w:rPr>
              <w:t>Fakultetas</w:t>
            </w:r>
          </w:p>
        </w:tc>
        <w:tc>
          <w:tcPr>
            <w:tcW w:w="3277"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b/>
                <w:sz w:val="24"/>
                <w:szCs w:val="24"/>
                <w:lang w:eastAsia="lt-LT"/>
              </w:rPr>
            </w:pPr>
            <w:r w:rsidRPr="005F189F">
              <w:rPr>
                <w:rFonts w:ascii="Times New Roman" w:eastAsia="Times New Roman" w:hAnsi="Times New Roman" w:cs="Times New Roman"/>
                <w:b/>
                <w:sz w:val="24"/>
                <w:szCs w:val="24"/>
                <w:lang w:eastAsia="lt-LT"/>
              </w:rPr>
              <w:t>Paskaitų ir praktinių užsiėmimų skaičius</w:t>
            </w:r>
          </w:p>
        </w:tc>
      </w:tr>
      <w:tr w:rsidR="005F189F" w:rsidRPr="005F189F" w:rsidTr="005F189F">
        <w:tc>
          <w:tcPr>
            <w:tcW w:w="570"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1.</w:t>
            </w:r>
          </w:p>
        </w:tc>
        <w:tc>
          <w:tcPr>
            <w:tcW w:w="5617"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Kultūros ir meno fakultetas</w:t>
            </w:r>
          </w:p>
        </w:tc>
        <w:tc>
          <w:tcPr>
            <w:tcW w:w="3277"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29</w:t>
            </w:r>
          </w:p>
        </w:tc>
      </w:tr>
      <w:tr w:rsidR="005F189F" w:rsidRPr="005F189F" w:rsidTr="005F189F">
        <w:tc>
          <w:tcPr>
            <w:tcW w:w="570"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2.</w:t>
            </w:r>
          </w:p>
        </w:tc>
        <w:tc>
          <w:tcPr>
            <w:tcW w:w="5617"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Pasaulio pažinimo fakultetas</w:t>
            </w:r>
          </w:p>
        </w:tc>
        <w:tc>
          <w:tcPr>
            <w:tcW w:w="3277"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5</w:t>
            </w:r>
          </w:p>
        </w:tc>
      </w:tr>
      <w:tr w:rsidR="005F189F" w:rsidRPr="005F189F" w:rsidTr="005F189F">
        <w:tc>
          <w:tcPr>
            <w:tcW w:w="570"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 xml:space="preserve">3. </w:t>
            </w:r>
          </w:p>
        </w:tc>
        <w:tc>
          <w:tcPr>
            <w:tcW w:w="5617"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Anglų kalbos fakultetas</w:t>
            </w:r>
          </w:p>
        </w:tc>
        <w:tc>
          <w:tcPr>
            <w:tcW w:w="3277"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11</w:t>
            </w:r>
          </w:p>
        </w:tc>
      </w:tr>
      <w:tr w:rsidR="005F189F" w:rsidRPr="005F189F" w:rsidTr="005F189F">
        <w:tc>
          <w:tcPr>
            <w:tcW w:w="570"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4.</w:t>
            </w:r>
          </w:p>
        </w:tc>
        <w:tc>
          <w:tcPr>
            <w:tcW w:w="5617"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Kompiuterinio raštingumo fakultetas</w:t>
            </w:r>
          </w:p>
        </w:tc>
        <w:tc>
          <w:tcPr>
            <w:tcW w:w="3277"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25</w:t>
            </w:r>
          </w:p>
        </w:tc>
      </w:tr>
      <w:tr w:rsidR="005F189F" w:rsidRPr="005F189F" w:rsidTr="005F189F">
        <w:tc>
          <w:tcPr>
            <w:tcW w:w="570"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5.</w:t>
            </w:r>
          </w:p>
        </w:tc>
        <w:tc>
          <w:tcPr>
            <w:tcW w:w="5617"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Sveikos gyvensenos fakultetas</w:t>
            </w:r>
          </w:p>
        </w:tc>
        <w:tc>
          <w:tcPr>
            <w:tcW w:w="3277"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93</w:t>
            </w:r>
          </w:p>
        </w:tc>
      </w:tr>
      <w:tr w:rsidR="005F189F" w:rsidRPr="005F189F" w:rsidTr="005F189F">
        <w:tc>
          <w:tcPr>
            <w:tcW w:w="570"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6.</w:t>
            </w:r>
          </w:p>
        </w:tc>
        <w:tc>
          <w:tcPr>
            <w:tcW w:w="5617" w:type="dxa"/>
            <w:shd w:val="clear" w:color="auto" w:fill="auto"/>
          </w:tcPr>
          <w:p w:rsidR="005F189F" w:rsidRPr="005F189F" w:rsidRDefault="005F189F" w:rsidP="005F189F">
            <w:pPr>
              <w:spacing w:after="0" w:line="240" w:lineRule="auto"/>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Teisės fakultetas</w:t>
            </w:r>
          </w:p>
        </w:tc>
        <w:tc>
          <w:tcPr>
            <w:tcW w:w="3277" w:type="dxa"/>
            <w:shd w:val="clear" w:color="auto" w:fill="auto"/>
          </w:tcPr>
          <w:p w:rsidR="005F189F" w:rsidRPr="005F189F" w:rsidRDefault="005F189F" w:rsidP="005F189F">
            <w:pPr>
              <w:spacing w:after="0" w:line="240" w:lineRule="auto"/>
              <w:jc w:val="center"/>
              <w:rPr>
                <w:rFonts w:ascii="Times New Roman" w:eastAsia="Times New Roman" w:hAnsi="Times New Roman" w:cs="Times New Roman"/>
                <w:sz w:val="24"/>
                <w:szCs w:val="24"/>
                <w:lang w:eastAsia="lt-LT"/>
              </w:rPr>
            </w:pPr>
            <w:r w:rsidRPr="005F189F">
              <w:rPr>
                <w:rFonts w:ascii="Times New Roman" w:eastAsia="Times New Roman" w:hAnsi="Times New Roman" w:cs="Times New Roman"/>
                <w:sz w:val="24"/>
                <w:szCs w:val="24"/>
                <w:lang w:eastAsia="lt-LT"/>
              </w:rPr>
              <w:t>2</w:t>
            </w:r>
          </w:p>
        </w:tc>
      </w:tr>
    </w:tbl>
    <w:p w:rsidR="005126FF" w:rsidRDefault="005126FF" w:rsidP="00AE49BB">
      <w:pPr>
        <w:rPr>
          <w:rFonts w:ascii="Times New Roman" w:hAnsi="Times New Roman" w:cs="Times New Roman"/>
          <w:b/>
          <w:sz w:val="24"/>
          <w:szCs w:val="24"/>
        </w:rPr>
      </w:pPr>
    </w:p>
    <w:p w:rsidR="00AE49BB" w:rsidRPr="00AE49BB" w:rsidRDefault="00AE49BB" w:rsidP="00AE49BB">
      <w:pPr>
        <w:rPr>
          <w:rFonts w:ascii="Times New Roman" w:hAnsi="Times New Roman" w:cs="Times New Roman"/>
          <w:b/>
          <w:sz w:val="24"/>
          <w:szCs w:val="24"/>
        </w:rPr>
      </w:pPr>
      <w:r w:rsidRPr="00AE49BB">
        <w:rPr>
          <w:rFonts w:ascii="Times New Roman" w:hAnsi="Times New Roman" w:cs="Times New Roman"/>
          <w:b/>
          <w:sz w:val="24"/>
          <w:szCs w:val="24"/>
        </w:rPr>
        <w:t>3.</w:t>
      </w:r>
      <w:r w:rsidR="0059382F">
        <w:rPr>
          <w:rFonts w:ascii="Times New Roman" w:hAnsi="Times New Roman" w:cs="Times New Roman"/>
          <w:b/>
          <w:sz w:val="24"/>
          <w:szCs w:val="24"/>
        </w:rPr>
        <w:t>2.3</w:t>
      </w:r>
      <w:r w:rsidR="005126FF">
        <w:rPr>
          <w:rFonts w:ascii="Times New Roman" w:hAnsi="Times New Roman" w:cs="Times New Roman"/>
          <w:b/>
          <w:sz w:val="24"/>
          <w:szCs w:val="24"/>
        </w:rPr>
        <w:t>.</w:t>
      </w:r>
      <w:r w:rsidRPr="00AE49BB">
        <w:rPr>
          <w:rFonts w:ascii="Times New Roman" w:hAnsi="Times New Roman" w:cs="Times New Roman"/>
          <w:b/>
          <w:sz w:val="24"/>
          <w:szCs w:val="24"/>
        </w:rPr>
        <w:t xml:space="preserve"> Renginių analizė</w:t>
      </w:r>
    </w:p>
    <w:p w:rsidR="005F189F" w:rsidRPr="005F189F" w:rsidRDefault="00CC0BE7" w:rsidP="00936775">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21DB8">
        <w:rPr>
          <w:rFonts w:ascii="Times New Roman" w:hAnsi="Times New Roman" w:cs="Times New Roman"/>
          <w:sz w:val="24"/>
          <w:szCs w:val="24"/>
        </w:rPr>
        <w:tab/>
      </w:r>
      <w:r w:rsidR="005F189F" w:rsidRPr="005F189F">
        <w:rPr>
          <w:rFonts w:ascii="Times New Roman" w:eastAsia="Times New Roman" w:hAnsi="Times New Roman" w:cs="Times New Roman"/>
          <w:sz w:val="24"/>
          <w:szCs w:val="24"/>
        </w:rPr>
        <w:t>2018 –aisiais metais organizuodami renginius, susidūrėme su patalpų problema: dabartiniame kultūros centro pastate renginiai beveik nebuvo organizuojami (išskyrus kai kuriuos Vievio TAU užsiėmimus, foto ir dailės parodas)</w:t>
      </w:r>
      <w:r w:rsidR="00ED6D5E">
        <w:rPr>
          <w:rFonts w:ascii="Times New Roman" w:eastAsia="Times New Roman" w:hAnsi="Times New Roman" w:cs="Times New Roman"/>
          <w:sz w:val="24"/>
          <w:szCs w:val="24"/>
        </w:rPr>
        <w:t xml:space="preserve"> dėl nepakankamo erdvių dydžio</w:t>
      </w:r>
      <w:r w:rsidR="005F189F" w:rsidRPr="005F189F">
        <w:rPr>
          <w:rFonts w:ascii="Times New Roman" w:eastAsia="Times New Roman" w:hAnsi="Times New Roman" w:cs="Times New Roman"/>
          <w:sz w:val="24"/>
          <w:szCs w:val="24"/>
        </w:rPr>
        <w:t>. Renginių kitose Vievio įstaigose grafikus derinome su tų įstaigų salių užimtumo grafikais, o tai trukdė numatyt</w:t>
      </w:r>
      <w:r w:rsidR="00ED6D5E">
        <w:rPr>
          <w:rFonts w:ascii="Times New Roman" w:eastAsia="Times New Roman" w:hAnsi="Times New Roman" w:cs="Times New Roman"/>
          <w:sz w:val="24"/>
          <w:szCs w:val="24"/>
        </w:rPr>
        <w:t>ų</w:t>
      </w:r>
      <w:r w:rsidR="005F189F" w:rsidRPr="005F189F">
        <w:rPr>
          <w:rFonts w:ascii="Times New Roman" w:eastAsia="Times New Roman" w:hAnsi="Times New Roman" w:cs="Times New Roman"/>
          <w:sz w:val="24"/>
          <w:szCs w:val="24"/>
        </w:rPr>
        <w:t xml:space="preserve"> veikl</w:t>
      </w:r>
      <w:r w:rsidR="00ED6D5E">
        <w:rPr>
          <w:rFonts w:ascii="Times New Roman" w:eastAsia="Times New Roman" w:hAnsi="Times New Roman" w:cs="Times New Roman"/>
          <w:sz w:val="24"/>
          <w:szCs w:val="24"/>
        </w:rPr>
        <w:t>ų</w:t>
      </w:r>
      <w:r w:rsidR="005F189F" w:rsidRPr="005F189F">
        <w:rPr>
          <w:rFonts w:ascii="Times New Roman" w:eastAsia="Times New Roman" w:hAnsi="Times New Roman" w:cs="Times New Roman"/>
          <w:sz w:val="24"/>
          <w:szCs w:val="24"/>
        </w:rPr>
        <w:t xml:space="preserve"> planavimui ir į</w:t>
      </w:r>
      <w:r w:rsidR="00ED6D5E">
        <w:rPr>
          <w:rFonts w:ascii="Times New Roman" w:eastAsia="Times New Roman" w:hAnsi="Times New Roman" w:cs="Times New Roman"/>
          <w:sz w:val="24"/>
          <w:szCs w:val="24"/>
        </w:rPr>
        <w:t>gyvendinimui</w:t>
      </w:r>
      <w:r w:rsidR="005F189F" w:rsidRPr="005F189F">
        <w:rPr>
          <w:rFonts w:ascii="Times New Roman" w:eastAsia="Times New Roman" w:hAnsi="Times New Roman" w:cs="Times New Roman"/>
          <w:sz w:val="24"/>
          <w:szCs w:val="24"/>
        </w:rPr>
        <w:t xml:space="preserve">. </w:t>
      </w:r>
    </w:p>
    <w:p w:rsidR="005F189F" w:rsidRPr="005F189F" w:rsidRDefault="005F189F" w:rsidP="00936775">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Išlaikėme ir tobulinome tradicinius renginius (Valstybinių švenčių minėjimai, tradicinės etnografinės šventės, įvairių žanrų festivaliai ir kt.). Išplėtėme projektinę veiklą sėkmingai įgyvendinę papildomą finansavimą gavusius projektus: Vaikų vasaros stovykla „Atrask vasaros džiaugsmus!“, „Vaikų ir jaunimo menų festivalis“, „Erasmus+“ programos projektas „Iššūkis: savaitė be šiukšlių-pokyčiai pasaulyje“, neformalaus suaugusiųjų švietimo projektai: „Senjoras (ne)kalba angliškai?“, „Dainuoju ir tobulėju“, </w:t>
      </w:r>
      <w:bookmarkStart w:id="1" w:name="_Hlk534831273"/>
      <w:r w:rsidRPr="005F189F">
        <w:rPr>
          <w:rFonts w:ascii="Times New Roman" w:eastAsia="Times New Roman" w:hAnsi="Times New Roman" w:cs="Times New Roman"/>
          <w:sz w:val="24"/>
          <w:szCs w:val="24"/>
        </w:rPr>
        <w:t>„Elektrėnų savivaldybės kultūros darbuotojų mokymai“</w:t>
      </w:r>
      <w:bookmarkEnd w:id="1"/>
      <w:r w:rsidRPr="005F189F">
        <w:rPr>
          <w:rFonts w:ascii="Times New Roman" w:eastAsia="Times New Roman" w:hAnsi="Times New Roman" w:cs="Times New Roman"/>
          <w:sz w:val="24"/>
          <w:szCs w:val="24"/>
        </w:rPr>
        <w:t xml:space="preserve">, sveikatingumo projektas „Aktyvus=sveikas“, Chorų festivalis-konkursas „Mūsų dainose“. </w:t>
      </w:r>
    </w:p>
    <w:p w:rsidR="005F189F" w:rsidRPr="005F189F" w:rsidRDefault="005F189F" w:rsidP="00936775">
      <w:pPr>
        <w:spacing w:after="0" w:line="240" w:lineRule="auto"/>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ab/>
        <w:t>Renginių lankytojų skaičius nemažėja, skatiname aktyvesnį jaunimo dalyvavimą renginiuose,</w:t>
      </w:r>
      <w:r w:rsidR="00ED6D5E">
        <w:rPr>
          <w:rFonts w:ascii="Times New Roman" w:eastAsia="Times New Roman" w:hAnsi="Times New Roman" w:cs="Times New Roman"/>
          <w:sz w:val="24"/>
          <w:szCs w:val="24"/>
        </w:rPr>
        <w:t xml:space="preserve"> </w:t>
      </w:r>
      <w:r w:rsidRPr="005F189F">
        <w:rPr>
          <w:rFonts w:ascii="Times New Roman" w:eastAsia="Times New Roman" w:hAnsi="Times New Roman" w:cs="Times New Roman"/>
          <w:sz w:val="24"/>
          <w:szCs w:val="24"/>
        </w:rPr>
        <w:t>bendraudami su pedagogais, mokinių taryba, socialinėmis įstaigomis</w:t>
      </w:r>
      <w:r w:rsidR="00ED6D5E">
        <w:rPr>
          <w:rFonts w:ascii="Times New Roman" w:eastAsia="Times New Roman" w:hAnsi="Times New Roman" w:cs="Times New Roman"/>
          <w:sz w:val="24"/>
          <w:szCs w:val="24"/>
        </w:rPr>
        <w:t>, įtraukdami jaunuolius į savanorišką veiklą organizuojant ir vykdant renginius.</w:t>
      </w:r>
    </w:p>
    <w:p w:rsidR="005F189F" w:rsidRPr="005F189F" w:rsidRDefault="005F189F" w:rsidP="00936775">
      <w:pPr>
        <w:spacing w:after="0" w:line="240" w:lineRule="auto"/>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ab/>
        <w:t>Tai, kad nuolat turime visą renginiui reikalingą techninę įrangą gabenti iš įstaigos į įstaigą</w:t>
      </w:r>
      <w:r w:rsidR="00ED6D5E">
        <w:rPr>
          <w:rFonts w:ascii="Times New Roman" w:eastAsia="Times New Roman" w:hAnsi="Times New Roman" w:cs="Times New Roman"/>
          <w:sz w:val="24"/>
          <w:szCs w:val="24"/>
        </w:rPr>
        <w:t>,</w:t>
      </w:r>
      <w:r w:rsidRPr="005F189F">
        <w:rPr>
          <w:rFonts w:ascii="Times New Roman" w:eastAsia="Times New Roman" w:hAnsi="Times New Roman" w:cs="Times New Roman"/>
          <w:sz w:val="24"/>
          <w:szCs w:val="24"/>
        </w:rPr>
        <w:t xml:space="preserve"> kelia daug nepatogumų. </w:t>
      </w:r>
    </w:p>
    <w:p w:rsidR="005F189F" w:rsidRPr="005F189F" w:rsidRDefault="005F189F" w:rsidP="005F189F">
      <w:pPr>
        <w:spacing w:after="0" w:line="240" w:lineRule="auto"/>
        <w:jc w:val="center"/>
        <w:rPr>
          <w:rFonts w:ascii="Times New Roman" w:eastAsia="Times New Roman" w:hAnsi="Times New Roman" w:cs="Times New Roman"/>
          <w:b/>
          <w:i/>
          <w:sz w:val="24"/>
          <w:szCs w:val="24"/>
        </w:rPr>
      </w:pPr>
    </w:p>
    <w:p w:rsidR="005F189F" w:rsidRPr="005F189F" w:rsidRDefault="005F189F" w:rsidP="005F189F">
      <w:pPr>
        <w:spacing w:after="0" w:line="240" w:lineRule="auto"/>
        <w:jc w:val="center"/>
        <w:rPr>
          <w:rFonts w:ascii="Times New Roman" w:eastAsia="Times New Roman" w:hAnsi="Times New Roman" w:cs="Times New Roman"/>
          <w:b/>
          <w:i/>
          <w:sz w:val="24"/>
          <w:szCs w:val="24"/>
        </w:rPr>
      </w:pPr>
      <w:r w:rsidRPr="005F189F">
        <w:rPr>
          <w:rFonts w:ascii="Times New Roman" w:eastAsia="Times New Roman" w:hAnsi="Times New Roman" w:cs="Times New Roman"/>
          <w:b/>
          <w:i/>
          <w:sz w:val="24"/>
          <w:szCs w:val="24"/>
        </w:rPr>
        <w:t>Profesionalių atlikėjų koncertai</w:t>
      </w:r>
    </w:p>
    <w:p w:rsidR="005F189F" w:rsidRPr="005F189F" w:rsidRDefault="005F189F" w:rsidP="005F189F">
      <w:pPr>
        <w:spacing w:after="0" w:line="240" w:lineRule="auto"/>
        <w:ind w:firstLine="1080"/>
        <w:rPr>
          <w:rFonts w:ascii="Times New Roman" w:eastAsia="Times New Roman" w:hAnsi="Times New Roman" w:cs="Times New Roman"/>
          <w:sz w:val="20"/>
          <w:szCs w:val="20"/>
        </w:rPr>
      </w:pPr>
    </w:p>
    <w:p w:rsidR="005F189F" w:rsidRPr="005F189F" w:rsidRDefault="005F189F" w:rsidP="005F189F">
      <w:pPr>
        <w:spacing w:after="0" w:line="240" w:lineRule="auto"/>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               Siekiant profesionalaus meno sklaidos organizuojami klasikinės muzikos koncertai, parodos, edukaciniai užsiėmimai Vievio gimnazijoje, Vievio J. Milančiaus pradinėje, </w:t>
      </w:r>
      <w:r w:rsidR="00ED6D5E">
        <w:rPr>
          <w:rFonts w:ascii="Times New Roman" w:eastAsia="Times New Roman" w:hAnsi="Times New Roman" w:cs="Times New Roman"/>
          <w:sz w:val="24"/>
          <w:szCs w:val="24"/>
        </w:rPr>
        <w:t>Vievio m</w:t>
      </w:r>
      <w:r w:rsidRPr="005F189F">
        <w:rPr>
          <w:rFonts w:ascii="Times New Roman" w:eastAsia="Times New Roman" w:hAnsi="Times New Roman" w:cs="Times New Roman"/>
          <w:sz w:val="24"/>
          <w:szCs w:val="24"/>
        </w:rPr>
        <w:t>eno mokyklo</w:t>
      </w:r>
      <w:r w:rsidR="00ED6D5E">
        <w:rPr>
          <w:rFonts w:ascii="Times New Roman" w:eastAsia="Times New Roman" w:hAnsi="Times New Roman" w:cs="Times New Roman"/>
          <w:sz w:val="24"/>
          <w:szCs w:val="24"/>
        </w:rPr>
        <w:t>j</w:t>
      </w:r>
      <w:r w:rsidRPr="005F189F">
        <w:rPr>
          <w:rFonts w:ascii="Times New Roman" w:eastAsia="Times New Roman" w:hAnsi="Times New Roman" w:cs="Times New Roman"/>
          <w:sz w:val="24"/>
          <w:szCs w:val="24"/>
        </w:rPr>
        <w:t>e, Vievio bažnyčioje, Vievio bibliotekoje ir Vievio kultūros centro patalpose.</w:t>
      </w:r>
    </w:p>
    <w:p w:rsidR="005F189F" w:rsidRPr="005F189F" w:rsidRDefault="005F189F" w:rsidP="005F189F">
      <w:pPr>
        <w:spacing w:after="0" w:line="240" w:lineRule="auto"/>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lastRenderedPageBreak/>
        <w:t xml:space="preserve">               Problema: sunku suderinti profesionalaus atlikėjo pasirodymų datas ir laiką su kitų įstaigų patalpų, kuriomis galime naudotis, grafiku. Keletas planuotų koncertų dėl šios priežasties neįvyko. Be to, Vievio įstaigų salės visiškai neatitinka profesionalių atlikėjų (pvz.: teatrų) keliamų reikalavimų (dydis, užkulisiai,</w:t>
      </w:r>
      <w:r w:rsidR="00ED6D5E">
        <w:rPr>
          <w:rFonts w:ascii="Times New Roman" w:eastAsia="Times New Roman" w:hAnsi="Times New Roman" w:cs="Times New Roman"/>
          <w:sz w:val="24"/>
          <w:szCs w:val="24"/>
        </w:rPr>
        <w:t xml:space="preserve"> techninė įranga</w:t>
      </w:r>
      <w:r w:rsidRPr="005F189F">
        <w:rPr>
          <w:rFonts w:ascii="Times New Roman" w:eastAsia="Times New Roman" w:hAnsi="Times New Roman" w:cs="Times New Roman"/>
          <w:sz w:val="24"/>
          <w:szCs w:val="24"/>
        </w:rPr>
        <w:t xml:space="preserve"> ir </w:t>
      </w:r>
      <w:proofErr w:type="spellStart"/>
      <w:r w:rsidRPr="005F189F">
        <w:rPr>
          <w:rFonts w:ascii="Times New Roman" w:eastAsia="Times New Roman" w:hAnsi="Times New Roman" w:cs="Times New Roman"/>
          <w:sz w:val="24"/>
          <w:szCs w:val="24"/>
        </w:rPr>
        <w:t>kt</w:t>
      </w:r>
      <w:proofErr w:type="spellEnd"/>
      <w:r w:rsidRPr="005F189F">
        <w:rPr>
          <w:rFonts w:ascii="Times New Roman" w:eastAsia="Times New Roman" w:hAnsi="Times New Roman" w:cs="Times New Roman"/>
          <w:sz w:val="24"/>
          <w:szCs w:val="24"/>
        </w:rPr>
        <w:t xml:space="preserve">). Neturėdami </w:t>
      </w:r>
      <w:r>
        <w:rPr>
          <w:rFonts w:ascii="Times New Roman" w:eastAsia="Times New Roman" w:hAnsi="Times New Roman" w:cs="Times New Roman"/>
          <w:sz w:val="24"/>
          <w:szCs w:val="24"/>
        </w:rPr>
        <w:t>nuolatinės</w:t>
      </w:r>
      <w:r w:rsidRPr="005F189F">
        <w:rPr>
          <w:rFonts w:ascii="Times New Roman" w:eastAsia="Times New Roman" w:hAnsi="Times New Roman" w:cs="Times New Roman"/>
          <w:sz w:val="24"/>
          <w:szCs w:val="24"/>
        </w:rPr>
        <w:t xml:space="preserve"> vietos renginiams, negalime įsirengti stacionarios garso ir apšvietimo įrangos.</w:t>
      </w:r>
    </w:p>
    <w:p w:rsidR="005F189F" w:rsidRPr="005F189F" w:rsidRDefault="005F189F" w:rsidP="005F189F">
      <w:pPr>
        <w:spacing w:after="0" w:line="240" w:lineRule="auto"/>
        <w:rPr>
          <w:rFonts w:ascii="Times New Roman" w:eastAsia="Times New Roman" w:hAnsi="Times New Roman" w:cs="Times New Roman"/>
          <w:b/>
          <w:bCs/>
          <w:i/>
          <w:sz w:val="24"/>
          <w:szCs w:val="28"/>
        </w:rPr>
      </w:pPr>
    </w:p>
    <w:p w:rsidR="005F189F" w:rsidRPr="005F189F" w:rsidRDefault="005F189F" w:rsidP="005F189F">
      <w:pPr>
        <w:spacing w:after="0" w:line="240" w:lineRule="auto"/>
        <w:jc w:val="center"/>
        <w:rPr>
          <w:rFonts w:ascii="Times New Roman" w:eastAsia="Times New Roman" w:hAnsi="Times New Roman" w:cs="Times New Roman"/>
          <w:b/>
          <w:bCs/>
          <w:i/>
          <w:sz w:val="24"/>
          <w:szCs w:val="28"/>
        </w:rPr>
      </w:pPr>
      <w:r w:rsidRPr="005F189F">
        <w:rPr>
          <w:rFonts w:ascii="Times New Roman" w:eastAsia="Times New Roman" w:hAnsi="Times New Roman" w:cs="Times New Roman"/>
          <w:b/>
          <w:bCs/>
          <w:i/>
          <w:sz w:val="24"/>
          <w:szCs w:val="28"/>
        </w:rPr>
        <w:t>Renginiai vaikams (arba dalyvaujant vaikams)</w:t>
      </w:r>
    </w:p>
    <w:p w:rsidR="005F189F" w:rsidRPr="005F189F" w:rsidRDefault="005F189F" w:rsidP="005F189F">
      <w:pPr>
        <w:spacing w:after="0" w:line="240" w:lineRule="auto"/>
        <w:jc w:val="center"/>
        <w:rPr>
          <w:rFonts w:ascii="Times New Roman" w:eastAsia="Times New Roman" w:hAnsi="Times New Roman" w:cs="Times New Roman"/>
          <w:b/>
          <w:bCs/>
          <w:i/>
          <w:sz w:val="24"/>
          <w:szCs w:val="28"/>
        </w:rPr>
      </w:pPr>
    </w:p>
    <w:p w:rsidR="005F189F" w:rsidRPr="005F189F" w:rsidRDefault="005F189F" w:rsidP="005F189F">
      <w:pPr>
        <w:spacing w:after="0" w:line="240" w:lineRule="auto"/>
        <w:ind w:firstLine="567"/>
        <w:jc w:val="both"/>
        <w:rPr>
          <w:rFonts w:ascii="Times New Roman" w:eastAsia="Times New Roman" w:hAnsi="Times New Roman" w:cs="Times New Roman"/>
          <w:bCs/>
          <w:sz w:val="24"/>
          <w:szCs w:val="28"/>
        </w:rPr>
      </w:pPr>
      <w:r w:rsidRPr="005F189F">
        <w:rPr>
          <w:rFonts w:ascii="Times New Roman" w:eastAsia="Times New Roman" w:hAnsi="Times New Roman" w:cs="Times New Roman"/>
          <w:bCs/>
          <w:sz w:val="24"/>
          <w:szCs w:val="28"/>
        </w:rPr>
        <w:t xml:space="preserve">Greta tradicinių bei vaikams ir jaunimui skirtų renginių (Užgavėnės, Vasaros palydų šventė, Vaikų gynimo dienos paminėjimas, Kalėdiniai renginiai ir kt.), kuriuose dalyvauja vietiniai arba kviestiniai vaikų kolektyvai, stengiamės organizuoti ir kitus jaunimui patrauklius renginius prasmingam laisvalaikio praleidimui: sporto turnyrus (tinklinio, futbolo, smiginio), jaunųjų kūrėjų parodas, kino filmų demonstravimą, stalo žaidimų popietes, intelektualų žaidimą „Protų mūšis“. </w:t>
      </w:r>
    </w:p>
    <w:p w:rsidR="005F189F" w:rsidRPr="005F189F" w:rsidRDefault="005F189F" w:rsidP="005F189F">
      <w:pPr>
        <w:spacing w:after="0" w:line="240" w:lineRule="auto"/>
        <w:ind w:firstLine="567"/>
        <w:jc w:val="both"/>
        <w:rPr>
          <w:rFonts w:ascii="Times New Roman" w:eastAsia="Times New Roman" w:hAnsi="Times New Roman" w:cs="Times New Roman"/>
          <w:bCs/>
          <w:sz w:val="24"/>
          <w:szCs w:val="28"/>
        </w:rPr>
      </w:pPr>
      <w:r w:rsidRPr="005F189F">
        <w:rPr>
          <w:rFonts w:ascii="Times New Roman" w:eastAsia="Times New Roman" w:hAnsi="Times New Roman" w:cs="Times New Roman"/>
          <w:bCs/>
          <w:sz w:val="24"/>
          <w:szCs w:val="28"/>
        </w:rPr>
        <w:t>Didelę reikšmę vaikų vasaros laisvalaikio  organizavimui turėjo projektų „Atrask vasaros džiaugsmus!“, finansuoto pagal vaikų socializacijos rėmimo programą, ir „Vaikų ir jaunimo menų festivalis“, finansuoto pagal gabių vaikų ir jaunimo ugdymo rėmimo programą, įgyvendinimas.</w:t>
      </w:r>
      <w:r w:rsidRPr="005F189F">
        <w:rPr>
          <w:rFonts w:ascii="Times New Roman" w:eastAsia="Times New Roman" w:hAnsi="Times New Roman" w:cs="Times New Roman"/>
          <w:sz w:val="24"/>
          <w:szCs w:val="24"/>
        </w:rPr>
        <w:t xml:space="preserve"> Projekto  </w:t>
      </w:r>
      <w:r w:rsidRPr="005F189F">
        <w:rPr>
          <w:rFonts w:ascii="Times New Roman" w:eastAsia="Times New Roman" w:hAnsi="Times New Roman" w:cs="Times New Roman"/>
          <w:bCs/>
          <w:sz w:val="24"/>
          <w:szCs w:val="28"/>
        </w:rPr>
        <w:t xml:space="preserve">„Vaikų ir jaunimo menų festivalis“ dėka Vievio kultūros centre susibūrė naujas mėgėjų meno </w:t>
      </w:r>
      <w:proofErr w:type="spellStart"/>
      <w:r w:rsidRPr="005F189F">
        <w:rPr>
          <w:rFonts w:ascii="Times New Roman" w:eastAsia="Times New Roman" w:hAnsi="Times New Roman" w:cs="Times New Roman"/>
          <w:bCs/>
          <w:sz w:val="24"/>
          <w:szCs w:val="28"/>
        </w:rPr>
        <w:t>kolektyvasrojektinėje</w:t>
      </w:r>
      <w:proofErr w:type="spellEnd"/>
      <w:r w:rsidRPr="005F189F">
        <w:rPr>
          <w:rFonts w:ascii="Times New Roman" w:eastAsia="Times New Roman" w:hAnsi="Times New Roman" w:cs="Times New Roman"/>
          <w:bCs/>
          <w:sz w:val="24"/>
          <w:szCs w:val="28"/>
        </w:rPr>
        <w:t xml:space="preserve"> veikloje dalyvavusi savanorė, vesdama šiuolaikinių šokių užsiėmimus, projektui pasibaigus subūrė kolektyvą. </w:t>
      </w:r>
      <w:r w:rsidRPr="005F189F">
        <w:rPr>
          <w:rFonts w:ascii="Times New Roman" w:eastAsia="Times New Roman" w:hAnsi="Times New Roman" w:cs="Times New Roman"/>
          <w:bCs/>
          <w:sz w:val="24"/>
          <w:szCs w:val="24"/>
        </w:rPr>
        <w:t xml:space="preserve">Skatiname ir palaikome jaunųjų kūrėjų (pvz., jaunųjų literatų sambūrio, neformaliųjų jaunimo klubų) iniciatyvas, suteikdami galimybę veikti ir pasirodyti. Bendraujame su Vievio gimnazijos mokinių taryba. </w:t>
      </w:r>
      <w:r w:rsidRPr="005F189F">
        <w:rPr>
          <w:rFonts w:ascii="Times New Roman" w:eastAsia="Times New Roman" w:hAnsi="Times New Roman" w:cs="Times New Roman"/>
          <w:bCs/>
          <w:sz w:val="24"/>
          <w:szCs w:val="28"/>
        </w:rPr>
        <w:t xml:space="preserve">Renginius nuolat reklamuojame mokymo įstaigose ir žiniasklaidoje, Vievio kultūros centro socialinio tinklo „Facebook“ paskyroje. Skatiname Vievio jaunuomenę įsitraukti į meno mėgėjų kolektyvų veiklą. </w:t>
      </w:r>
    </w:p>
    <w:p w:rsidR="005F189F" w:rsidRPr="005F189F" w:rsidRDefault="005F189F" w:rsidP="005F189F">
      <w:pPr>
        <w:spacing w:after="0" w:line="240" w:lineRule="auto"/>
        <w:ind w:firstLine="567"/>
        <w:jc w:val="both"/>
        <w:rPr>
          <w:rFonts w:ascii="Times New Roman" w:eastAsia="Times New Roman" w:hAnsi="Times New Roman" w:cs="Times New Roman"/>
          <w:bCs/>
          <w:sz w:val="24"/>
          <w:szCs w:val="28"/>
        </w:rPr>
      </w:pPr>
    </w:p>
    <w:p w:rsidR="005F189F" w:rsidRPr="005F189F" w:rsidRDefault="005F189F" w:rsidP="005F189F">
      <w:pPr>
        <w:spacing w:after="0" w:line="240" w:lineRule="auto"/>
        <w:ind w:firstLine="720"/>
        <w:jc w:val="both"/>
        <w:rPr>
          <w:rFonts w:ascii="Times New Roman" w:eastAsia="Times New Roman" w:hAnsi="Times New Roman" w:cs="Times New Roman"/>
          <w:bCs/>
          <w:sz w:val="24"/>
          <w:szCs w:val="28"/>
        </w:rPr>
      </w:pPr>
    </w:p>
    <w:p w:rsidR="005F189F" w:rsidRDefault="005F189F" w:rsidP="00936775">
      <w:pPr>
        <w:spacing w:after="0" w:line="240" w:lineRule="auto"/>
        <w:jc w:val="center"/>
        <w:rPr>
          <w:rFonts w:ascii="Times New Roman" w:eastAsia="Times New Roman" w:hAnsi="Times New Roman" w:cs="Times New Roman"/>
          <w:b/>
          <w:bCs/>
          <w:i/>
          <w:sz w:val="24"/>
          <w:szCs w:val="28"/>
        </w:rPr>
      </w:pPr>
      <w:r w:rsidRPr="005F189F">
        <w:rPr>
          <w:rFonts w:ascii="Times New Roman" w:eastAsia="Times New Roman" w:hAnsi="Times New Roman" w:cs="Times New Roman"/>
          <w:b/>
          <w:bCs/>
          <w:i/>
          <w:sz w:val="24"/>
          <w:szCs w:val="28"/>
        </w:rPr>
        <w:t>Etnokultūriniai renginiai (arba renginiai, turintys etnokultūrinių elementų)</w:t>
      </w:r>
    </w:p>
    <w:p w:rsidR="00936775" w:rsidRPr="005F189F" w:rsidRDefault="00936775" w:rsidP="00936775">
      <w:pPr>
        <w:spacing w:after="0" w:line="240" w:lineRule="auto"/>
        <w:jc w:val="center"/>
        <w:rPr>
          <w:rFonts w:ascii="Times New Roman" w:eastAsia="Times New Roman" w:hAnsi="Times New Roman" w:cs="Times New Roman"/>
          <w:b/>
          <w:bCs/>
          <w:i/>
          <w:sz w:val="24"/>
          <w:szCs w:val="28"/>
        </w:rPr>
      </w:pPr>
    </w:p>
    <w:p w:rsidR="005F189F" w:rsidRPr="005F189F" w:rsidRDefault="005F189F" w:rsidP="005F189F">
      <w:pPr>
        <w:spacing w:after="0" w:line="240" w:lineRule="auto"/>
        <w:jc w:val="both"/>
        <w:rPr>
          <w:rFonts w:ascii="Times New Roman" w:eastAsia="Times New Roman" w:hAnsi="Times New Roman" w:cs="Times New Roman"/>
          <w:bCs/>
          <w:sz w:val="24"/>
          <w:szCs w:val="28"/>
        </w:rPr>
      </w:pPr>
      <w:r w:rsidRPr="005F189F">
        <w:rPr>
          <w:rFonts w:ascii="Times New Roman" w:eastAsia="Times New Roman" w:hAnsi="Times New Roman" w:cs="Times New Roman"/>
          <w:bCs/>
          <w:sz w:val="24"/>
          <w:szCs w:val="28"/>
        </w:rPr>
        <w:tab/>
        <w:t xml:space="preserve"> Minėdami kalendorines šventes (Užgavėnes, Rasų šventę, </w:t>
      </w:r>
      <w:proofErr w:type="spellStart"/>
      <w:r w:rsidRPr="005F189F">
        <w:rPr>
          <w:rFonts w:ascii="Times New Roman" w:eastAsia="Times New Roman" w:hAnsi="Times New Roman" w:cs="Times New Roman"/>
          <w:bCs/>
          <w:sz w:val="24"/>
          <w:szCs w:val="28"/>
        </w:rPr>
        <w:t>Onines</w:t>
      </w:r>
      <w:proofErr w:type="spellEnd"/>
      <w:r w:rsidRPr="005F189F">
        <w:rPr>
          <w:rFonts w:ascii="Times New Roman" w:eastAsia="Times New Roman" w:hAnsi="Times New Roman" w:cs="Times New Roman"/>
          <w:bCs/>
          <w:sz w:val="24"/>
          <w:szCs w:val="28"/>
        </w:rPr>
        <w:t xml:space="preserve"> ir kt.), kurdami šiuolaikiniam žmogui patrauklų scenarijų, stengiamės išlaikyti kiek galima daugiau autentiškų liaudies apeigų momentų. Vyksta tautinių šokių ir dainų edukaciniai užsiėmimai. Į organizuojamas parodas įtraukiame tautodailininkų darbų. </w:t>
      </w:r>
    </w:p>
    <w:p w:rsidR="005F189F" w:rsidRPr="005F189F" w:rsidRDefault="005F189F" w:rsidP="005F189F">
      <w:pPr>
        <w:spacing w:after="0" w:line="240" w:lineRule="auto"/>
        <w:jc w:val="both"/>
        <w:rPr>
          <w:rFonts w:ascii="Times New Roman" w:eastAsia="Times New Roman" w:hAnsi="Times New Roman" w:cs="Times New Roman"/>
          <w:bCs/>
          <w:sz w:val="24"/>
          <w:szCs w:val="28"/>
        </w:rPr>
      </w:pPr>
      <w:r w:rsidRPr="005F189F">
        <w:rPr>
          <w:rFonts w:ascii="Times New Roman" w:eastAsia="Times New Roman" w:hAnsi="Times New Roman" w:cs="Times New Roman"/>
          <w:sz w:val="24"/>
          <w:szCs w:val="24"/>
        </w:rPr>
        <w:t xml:space="preserve">           </w:t>
      </w:r>
      <w:r w:rsidRPr="005F189F">
        <w:rPr>
          <w:rFonts w:ascii="Times New Roman" w:eastAsia="Times New Roman" w:hAnsi="Times New Roman" w:cs="Times New Roman"/>
          <w:bCs/>
          <w:sz w:val="24"/>
          <w:szCs w:val="28"/>
        </w:rPr>
        <w:t>Į šiuos renginius stengiamės pritraukti kuo daugiau jaunimo, tikslinėmis grupėmis numatydami Vievio gimnazijos bei Vievio J. Milančiaus pradinės mokyklos moksleivius, Vievio meno mokyklos mokinius, Vievio TAU lankytojus.</w:t>
      </w:r>
    </w:p>
    <w:p w:rsidR="005F189F" w:rsidRPr="005F189F" w:rsidRDefault="005F189F" w:rsidP="005F189F">
      <w:pPr>
        <w:spacing w:after="0" w:line="240" w:lineRule="auto"/>
        <w:jc w:val="both"/>
        <w:rPr>
          <w:rFonts w:ascii="Times New Roman" w:eastAsia="Times New Roman" w:hAnsi="Times New Roman" w:cs="Times New Roman"/>
          <w:bCs/>
          <w:sz w:val="24"/>
          <w:szCs w:val="28"/>
        </w:rPr>
      </w:pPr>
    </w:p>
    <w:p w:rsidR="005F189F" w:rsidRDefault="005F189F" w:rsidP="00936775">
      <w:pPr>
        <w:spacing w:after="0" w:line="240" w:lineRule="auto"/>
        <w:jc w:val="center"/>
        <w:rPr>
          <w:rFonts w:ascii="Times New Roman" w:eastAsia="Times New Roman" w:hAnsi="Times New Roman" w:cs="Times New Roman"/>
          <w:b/>
          <w:i/>
          <w:sz w:val="24"/>
          <w:szCs w:val="24"/>
        </w:rPr>
      </w:pPr>
      <w:r w:rsidRPr="005F189F">
        <w:rPr>
          <w:rFonts w:ascii="Times New Roman" w:eastAsia="Times New Roman" w:hAnsi="Times New Roman" w:cs="Times New Roman"/>
          <w:b/>
          <w:i/>
          <w:sz w:val="24"/>
          <w:szCs w:val="24"/>
        </w:rPr>
        <w:t>Festivaliai, konkursai</w:t>
      </w:r>
    </w:p>
    <w:p w:rsidR="00936775" w:rsidRPr="005F189F" w:rsidRDefault="00936775" w:rsidP="00936775">
      <w:pPr>
        <w:spacing w:after="0" w:line="240" w:lineRule="auto"/>
        <w:jc w:val="center"/>
        <w:rPr>
          <w:rFonts w:ascii="Times New Roman" w:eastAsia="Times New Roman" w:hAnsi="Times New Roman" w:cs="Times New Roman"/>
          <w:i/>
          <w:sz w:val="24"/>
          <w:szCs w:val="24"/>
        </w:rPr>
      </w:pPr>
    </w:p>
    <w:p w:rsidR="005F189F" w:rsidRPr="005F189F" w:rsidRDefault="005F189F" w:rsidP="00936775">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Šie renginiai itin populiarūs dalyvių ir lankytojų tarpe. Elektrėnų savivaldybės kaimo kapelų šventė „Stovi malūnas prie kelio“, solistų ir vokalinių ansamblių festivalis „</w:t>
      </w:r>
      <w:proofErr w:type="spellStart"/>
      <w:r w:rsidRPr="005F189F">
        <w:rPr>
          <w:rFonts w:ascii="Times New Roman" w:eastAsia="Times New Roman" w:hAnsi="Times New Roman" w:cs="Times New Roman"/>
          <w:sz w:val="24"/>
          <w:szCs w:val="24"/>
        </w:rPr>
        <w:t>Vieversija</w:t>
      </w:r>
      <w:proofErr w:type="spellEnd"/>
      <w:r w:rsidRPr="005F189F">
        <w:rPr>
          <w:rFonts w:ascii="Times New Roman" w:eastAsia="Times New Roman" w:hAnsi="Times New Roman" w:cs="Times New Roman"/>
          <w:sz w:val="24"/>
          <w:szCs w:val="24"/>
        </w:rPr>
        <w:t xml:space="preserve">“, gerai žinomi Elektrėnų savivaldybėje, nuolat sulaukiantys dalyvių ir iš kitų rajonų. Chorų festivalis-konkursas „Mūsų dainose“ jau plačiai žinomas Lietuvoje, jame nuolat dalyvauja ir chorai iš užsienio. Savivaldybės prozos ir poezijos kūrėjai jau vienuoliktą kartą buvo pakviesti į savos kūrybos vakarą Spaudos atgavimo dienai paminėti. 2018 m. aštuntą kartą suorganizuotas Elektrėnų savivaldybės senjorų mėgėjų meno kolektyvų festivalis „Su pavasariu širdy“, sulaukęs svečių ir iš kitų Lietuvos regionų. Kasmet sukviečiame Elektrėnų savivaldybėje </w:t>
      </w:r>
      <w:r w:rsidR="00936775">
        <w:rPr>
          <w:rFonts w:ascii="Times New Roman" w:eastAsia="Times New Roman" w:hAnsi="Times New Roman" w:cs="Times New Roman"/>
          <w:sz w:val="24"/>
          <w:szCs w:val="24"/>
        </w:rPr>
        <w:t xml:space="preserve">ir kaimyniniuose rajonuose </w:t>
      </w:r>
      <w:r w:rsidRPr="005F189F">
        <w:rPr>
          <w:rFonts w:ascii="Times New Roman" w:eastAsia="Times New Roman" w:hAnsi="Times New Roman" w:cs="Times New Roman"/>
          <w:sz w:val="24"/>
          <w:szCs w:val="24"/>
        </w:rPr>
        <w:t>veikiančius mėgėjų dramos kolektyvus į festivalį „Šalia“, skirtą Tarptautinei teatro dienai.</w:t>
      </w:r>
    </w:p>
    <w:p w:rsidR="005F189F" w:rsidRPr="005F189F" w:rsidRDefault="005F189F" w:rsidP="005F189F">
      <w:pPr>
        <w:spacing w:after="0" w:line="240" w:lineRule="auto"/>
        <w:rPr>
          <w:rFonts w:ascii="Times New Roman" w:eastAsia="Times New Roman" w:hAnsi="Times New Roman" w:cs="Times New Roman"/>
          <w:b/>
          <w:i/>
          <w:sz w:val="24"/>
          <w:szCs w:val="24"/>
        </w:rPr>
      </w:pPr>
    </w:p>
    <w:p w:rsidR="005F189F" w:rsidRDefault="005F189F" w:rsidP="005F189F">
      <w:pPr>
        <w:tabs>
          <w:tab w:val="center" w:pos="4980"/>
          <w:tab w:val="left" w:pos="8400"/>
        </w:tabs>
        <w:spacing w:after="0" w:line="240" w:lineRule="auto"/>
        <w:rPr>
          <w:rFonts w:ascii="Times New Roman" w:eastAsia="Times New Roman" w:hAnsi="Times New Roman" w:cs="Times New Roman"/>
          <w:b/>
          <w:i/>
          <w:sz w:val="24"/>
          <w:szCs w:val="24"/>
        </w:rPr>
      </w:pPr>
      <w:r w:rsidRPr="005F189F">
        <w:rPr>
          <w:rFonts w:ascii="Times New Roman" w:eastAsia="Times New Roman" w:hAnsi="Times New Roman" w:cs="Times New Roman"/>
          <w:b/>
          <w:i/>
          <w:sz w:val="24"/>
          <w:szCs w:val="24"/>
        </w:rPr>
        <w:tab/>
      </w:r>
    </w:p>
    <w:p w:rsidR="005F189F" w:rsidRPr="005F189F" w:rsidRDefault="005F189F" w:rsidP="005F189F">
      <w:pPr>
        <w:tabs>
          <w:tab w:val="center" w:pos="4980"/>
          <w:tab w:val="left" w:pos="8400"/>
        </w:tabs>
        <w:spacing w:after="0" w:line="240" w:lineRule="auto"/>
        <w:jc w:val="center"/>
        <w:rPr>
          <w:rFonts w:ascii="Times New Roman" w:eastAsia="Times New Roman" w:hAnsi="Times New Roman" w:cs="Times New Roman"/>
          <w:b/>
          <w:i/>
          <w:sz w:val="24"/>
          <w:szCs w:val="24"/>
        </w:rPr>
      </w:pPr>
      <w:r w:rsidRPr="005F189F">
        <w:rPr>
          <w:rFonts w:ascii="Times New Roman" w:eastAsia="Times New Roman" w:hAnsi="Times New Roman" w:cs="Times New Roman"/>
          <w:b/>
          <w:i/>
          <w:sz w:val="24"/>
          <w:szCs w:val="24"/>
        </w:rPr>
        <w:t>Vievio trečiojo amžiaus universitetas (Vievio TAU)</w:t>
      </w:r>
    </w:p>
    <w:p w:rsidR="005F189F" w:rsidRPr="005F189F" w:rsidRDefault="005F189F" w:rsidP="005F189F">
      <w:pPr>
        <w:spacing w:after="0" w:line="240" w:lineRule="auto"/>
        <w:jc w:val="both"/>
        <w:rPr>
          <w:rFonts w:ascii="Times New Roman" w:eastAsia="Times New Roman" w:hAnsi="Times New Roman" w:cs="Times New Roman"/>
          <w:b/>
          <w:i/>
          <w:sz w:val="24"/>
          <w:szCs w:val="24"/>
        </w:rPr>
      </w:pP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Susikūręs 2014 m. vasario mėn. Vievio Tau tapo miesto senjorų užimtumo centru. Veikla labai išsiplėtė (per savaitę vyksta vidutiniškai 5-6 užsiėmimai).  2018 m. universitete veikia 6 fakultetai: </w:t>
      </w:r>
      <w:r w:rsidRPr="005F189F">
        <w:rPr>
          <w:rFonts w:ascii="Times New Roman" w:eastAsia="Times New Roman" w:hAnsi="Times New Roman" w:cs="Times New Roman"/>
          <w:sz w:val="24"/>
          <w:szCs w:val="24"/>
        </w:rPr>
        <w:lastRenderedPageBreak/>
        <w:t xml:space="preserve">anglų kalbos, teisės, kompiuterinio raštingumo, kultūros, sveikos gyvensenos, pasaulio pažinimo, kuriuos kuruoja kultūros centro darbuotojai ir aktyvūs bendruomenės nariai savanoriai. </w:t>
      </w: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Informacinių technologijų fakulteto lankytojai susipažįsta su darbo kompiuteriu abėcėle: mokosi naršyti internete, bendrauti elektroniniu paštu, dirbti su populiariomis programomis ir t.t.</w:t>
      </w: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Kultūros fakultete skaitomos paskaitos muzikos, dailės istorijos temomis, vyksta praktiniai užsiėmimai (floristinių kompozicijų kūrimo, lipdymo iš molio, tradicinio kiaušinių marginimo, tapybos, chorinio dainavimo ir kt.), organizuojamos edukacinės išvykos. Vievio TAU choras nuolat dalyvauja Lietuvos senjorų dainų šventėje „Mes vėl kartu“ Vilniuje. Pradėjęs veiklą kaip neformalus sambūris, Vievio TAU choras išaugo į Vievio senjorų chorą ir 2018 m. dalyvavo Lietuvos dainų šventėje „Vardan tos...“.</w:t>
      </w: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Sveikos gyvensenos fakulteto lankytojai aktyviai mokosi šiaurietiško ėjimo, šoka linijinius šokius, užsiima joga, reguliariai atlieka mankštas, rengia susitikimus su medikais, sveikos gyvensenos propaguotojais ne tik iš mūsų savivaldybės, bet ir iš kitų rajonų. </w:t>
      </w: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Anglų kalbos fakultete studentai mokosi anglų kalbos pradmenų. </w:t>
      </w: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Teisės fakulteto užsiėmimų metu studentai supažindinami su nacionaline ir Europos teise, teismų sistema, kitomis svarbiomis šios srities temomis.</w:t>
      </w: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Pasaulio pažinimo fakultete lankytojai nagrinėja gamtos, geografijos, astronomijos temas.</w:t>
      </w: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Mokslo metai trunka nuo spalio mėn. pradžios iki gegužės mėn. pabaigos. </w:t>
      </w:r>
    </w:p>
    <w:p w:rsidR="00E21DB8" w:rsidRPr="00E21DB8" w:rsidRDefault="00E21DB8" w:rsidP="005F189F">
      <w:pPr>
        <w:spacing w:after="0" w:line="276" w:lineRule="auto"/>
        <w:jc w:val="both"/>
        <w:rPr>
          <w:rFonts w:ascii="Times New Roman" w:eastAsia="Times New Roman" w:hAnsi="Times New Roman" w:cs="Times New Roman"/>
          <w:b/>
          <w:i/>
          <w:sz w:val="24"/>
          <w:szCs w:val="24"/>
        </w:rPr>
      </w:pPr>
    </w:p>
    <w:p w:rsidR="00AE49BB" w:rsidRDefault="00367B3C" w:rsidP="00E21DB8">
      <w:pPr>
        <w:tabs>
          <w:tab w:val="left" w:pos="567"/>
          <w:tab w:val="left" w:pos="1418"/>
        </w:tabs>
        <w:spacing w:line="276" w:lineRule="auto"/>
        <w:jc w:val="both"/>
        <w:rPr>
          <w:rFonts w:ascii="Times New Roman" w:hAnsi="Times New Roman" w:cs="Times New Roman"/>
          <w:b/>
          <w:sz w:val="24"/>
          <w:szCs w:val="24"/>
        </w:rPr>
      </w:pPr>
      <w:r w:rsidRPr="00147CBF">
        <w:rPr>
          <w:rFonts w:ascii="Times New Roman" w:hAnsi="Times New Roman" w:cs="Times New Roman"/>
          <w:b/>
          <w:sz w:val="24"/>
          <w:szCs w:val="24"/>
        </w:rPr>
        <w:t>3.</w:t>
      </w:r>
      <w:r w:rsidR="0059382F">
        <w:rPr>
          <w:rFonts w:ascii="Times New Roman" w:hAnsi="Times New Roman" w:cs="Times New Roman"/>
          <w:b/>
          <w:sz w:val="24"/>
          <w:szCs w:val="24"/>
        </w:rPr>
        <w:t>2.4</w:t>
      </w:r>
      <w:r w:rsidR="005126FF">
        <w:rPr>
          <w:rFonts w:ascii="Times New Roman" w:hAnsi="Times New Roman" w:cs="Times New Roman"/>
          <w:b/>
          <w:sz w:val="24"/>
          <w:szCs w:val="24"/>
        </w:rPr>
        <w:t>.</w:t>
      </w:r>
      <w:r w:rsidRPr="00147CBF">
        <w:rPr>
          <w:rFonts w:ascii="Times New Roman" w:hAnsi="Times New Roman" w:cs="Times New Roman"/>
          <w:b/>
          <w:sz w:val="24"/>
          <w:szCs w:val="24"/>
        </w:rPr>
        <w:t xml:space="preserve"> </w:t>
      </w:r>
      <w:r w:rsidR="00AE49BB" w:rsidRPr="00147CBF">
        <w:rPr>
          <w:rFonts w:ascii="Times New Roman" w:hAnsi="Times New Roman" w:cs="Times New Roman"/>
          <w:b/>
          <w:sz w:val="24"/>
          <w:szCs w:val="24"/>
        </w:rPr>
        <w:t xml:space="preserve"> </w:t>
      </w:r>
      <w:r w:rsidRPr="00147CBF">
        <w:rPr>
          <w:rFonts w:ascii="Times New Roman" w:hAnsi="Times New Roman" w:cs="Times New Roman"/>
          <w:b/>
          <w:sz w:val="24"/>
          <w:szCs w:val="24"/>
        </w:rPr>
        <w:t>Kūrybiniai partneriai</w:t>
      </w:r>
    </w:p>
    <w:p w:rsidR="005F189F" w:rsidRPr="005F189F" w:rsidRDefault="005F189F" w:rsidP="005F189F">
      <w:pPr>
        <w:numPr>
          <w:ilvl w:val="0"/>
          <w:numId w:val="4"/>
        </w:numPr>
        <w:tabs>
          <w:tab w:val="num" w:pos="900"/>
        </w:tabs>
        <w:spacing w:after="0" w:line="240" w:lineRule="auto"/>
        <w:ind w:left="0"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Elektrėnų savivaldybė (savivaldybės, regiono, šalies festivaliai, šventės, kūrybinės išvykos).</w:t>
      </w:r>
    </w:p>
    <w:p w:rsidR="005F189F" w:rsidRPr="005F189F" w:rsidRDefault="005F189F" w:rsidP="005F189F">
      <w:pPr>
        <w:numPr>
          <w:ilvl w:val="0"/>
          <w:numId w:val="4"/>
        </w:numPr>
        <w:tabs>
          <w:tab w:val="num" w:pos="900"/>
        </w:tabs>
        <w:spacing w:after="0" w:line="240" w:lineRule="auto"/>
        <w:ind w:left="0"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Vievio seniūnija (Valstybinės šventės, Kalėdų eglės įžiebimo šventė, Joninės, </w:t>
      </w:r>
      <w:proofErr w:type="spellStart"/>
      <w:r w:rsidRPr="005F189F">
        <w:rPr>
          <w:rFonts w:ascii="Times New Roman" w:eastAsia="Times New Roman" w:hAnsi="Times New Roman" w:cs="Times New Roman"/>
          <w:sz w:val="24"/>
          <w:szCs w:val="24"/>
        </w:rPr>
        <w:t>Oninės</w:t>
      </w:r>
      <w:proofErr w:type="spellEnd"/>
      <w:r w:rsidRPr="005F189F">
        <w:rPr>
          <w:rFonts w:ascii="Times New Roman" w:eastAsia="Times New Roman" w:hAnsi="Times New Roman" w:cs="Times New Roman"/>
          <w:sz w:val="24"/>
          <w:szCs w:val="24"/>
        </w:rPr>
        <w:t>).</w:t>
      </w:r>
    </w:p>
    <w:p w:rsidR="005F189F" w:rsidRPr="005F189F" w:rsidRDefault="005F189F" w:rsidP="005F189F">
      <w:pPr>
        <w:numPr>
          <w:ilvl w:val="0"/>
          <w:numId w:val="4"/>
        </w:numPr>
        <w:tabs>
          <w:tab w:val="num" w:pos="900"/>
        </w:tabs>
        <w:spacing w:after="0" w:line="240" w:lineRule="auto"/>
        <w:ind w:left="0"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Kazokiškių, Semeliškių, Pastrėvio, Gilučių, Kietaviškių, Beižionių, Elektrėnų seniūnijos (bendradarbiavimas organizuojant chorų festivalio-konkurso „Mūsų dainose“ </w:t>
      </w:r>
      <w:r w:rsidR="00936775">
        <w:rPr>
          <w:rFonts w:ascii="Times New Roman" w:eastAsia="Times New Roman" w:hAnsi="Times New Roman" w:cs="Times New Roman"/>
          <w:sz w:val="24"/>
          <w:szCs w:val="24"/>
        </w:rPr>
        <w:t>veiklas</w:t>
      </w:r>
      <w:r w:rsidRPr="005F189F">
        <w:rPr>
          <w:rFonts w:ascii="Times New Roman" w:eastAsia="Times New Roman" w:hAnsi="Times New Roman" w:cs="Times New Roman"/>
          <w:sz w:val="24"/>
          <w:szCs w:val="24"/>
        </w:rPr>
        <w:t>)</w:t>
      </w:r>
    </w:p>
    <w:p w:rsidR="005F189F" w:rsidRPr="005F189F" w:rsidRDefault="005F189F" w:rsidP="005F189F">
      <w:pPr>
        <w:numPr>
          <w:ilvl w:val="0"/>
          <w:numId w:val="4"/>
        </w:numPr>
        <w:tabs>
          <w:tab w:val="num" w:pos="851"/>
        </w:tabs>
        <w:spacing w:after="0" w:line="240" w:lineRule="auto"/>
        <w:ind w:left="1260" w:hanging="693"/>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Vievio vaikų dienos centras (dalyvavimas renginiuose, bendri renginiai).</w:t>
      </w:r>
    </w:p>
    <w:p w:rsidR="005F189F" w:rsidRPr="005F189F" w:rsidRDefault="005F189F" w:rsidP="005F189F">
      <w:pPr>
        <w:numPr>
          <w:ilvl w:val="0"/>
          <w:numId w:val="4"/>
        </w:numPr>
        <w:tabs>
          <w:tab w:val="num" w:pos="851"/>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Vievio meno mokykla (mokinių ir pedagogų dalyvavimas renginiuose, bendri renginiai)</w:t>
      </w:r>
    </w:p>
    <w:p w:rsidR="005F189F" w:rsidRPr="005F189F" w:rsidRDefault="005F189F" w:rsidP="005F189F">
      <w:pPr>
        <w:numPr>
          <w:ilvl w:val="0"/>
          <w:numId w:val="4"/>
        </w:numPr>
        <w:tabs>
          <w:tab w:val="num" w:pos="851"/>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Vievio gimnazija (moksleivių mėgėjų meno kolektyvų dalyvavimas renginiuose, bendri renginiai).</w:t>
      </w:r>
    </w:p>
    <w:p w:rsidR="005F189F" w:rsidRPr="005F189F" w:rsidRDefault="005F189F" w:rsidP="005F189F">
      <w:pPr>
        <w:numPr>
          <w:ilvl w:val="0"/>
          <w:numId w:val="4"/>
        </w:numPr>
        <w:tabs>
          <w:tab w:val="num" w:pos="851"/>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Vievio J. Milančiaus pradinė mokykla (moksleivių mėgėjų meno kolektyvų dalyvavimas renginiuose, partnerystė įgyvendinant projektus);</w:t>
      </w:r>
    </w:p>
    <w:p w:rsidR="005F189F" w:rsidRPr="005F189F" w:rsidRDefault="005F189F" w:rsidP="005F189F">
      <w:pPr>
        <w:numPr>
          <w:ilvl w:val="0"/>
          <w:numId w:val="4"/>
        </w:numPr>
        <w:tabs>
          <w:tab w:val="num" w:pos="851"/>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Vievio vaikų lopšelis-darželis „Eglutė“ (bendradarbiavimas organizuojant renginius).</w:t>
      </w:r>
    </w:p>
    <w:p w:rsidR="005F189F" w:rsidRPr="005F189F" w:rsidRDefault="005F189F" w:rsidP="005F189F">
      <w:pPr>
        <w:numPr>
          <w:ilvl w:val="0"/>
          <w:numId w:val="4"/>
        </w:numPr>
        <w:tabs>
          <w:tab w:val="num" w:pos="851"/>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Pylimų vaikų lopšelis darželis (bendradarbiavimas organizuojant Rudens šventę).</w:t>
      </w:r>
    </w:p>
    <w:p w:rsidR="005F189F" w:rsidRPr="005F189F" w:rsidRDefault="005F189F" w:rsidP="005F189F">
      <w:pPr>
        <w:spacing w:after="0" w:line="240" w:lineRule="auto"/>
        <w:ind w:left="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10. Vievio bažnyčia (bendradarbiavimas organizuojant klasikinės muzikos koncertus).</w:t>
      </w:r>
    </w:p>
    <w:p w:rsidR="005F189F" w:rsidRPr="005F189F" w:rsidRDefault="005F189F" w:rsidP="005F189F">
      <w:pPr>
        <w:numPr>
          <w:ilvl w:val="0"/>
          <w:numId w:val="6"/>
        </w:numPr>
        <w:spacing w:after="0" w:line="240" w:lineRule="auto"/>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Vievio neįgaliųjų draugija (dalyvavimas renginiuose, bendri renginiai).</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Savaitraštis „Elektrėnų žinios“ (informacinis partneris).</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Savaitraštis „Elektrėnų kronika“ (informacinis partneris, bendradarbiavimas organizuojant Elektrėnų savivaldybės literatų švent</w:t>
      </w:r>
      <w:r w:rsidR="00936775">
        <w:rPr>
          <w:rFonts w:ascii="Times New Roman" w:eastAsia="Times New Roman" w:hAnsi="Times New Roman" w:cs="Times New Roman"/>
          <w:sz w:val="24"/>
          <w:szCs w:val="24"/>
        </w:rPr>
        <w:t>ę</w:t>
      </w:r>
      <w:r w:rsidRPr="005F189F">
        <w:rPr>
          <w:rFonts w:ascii="Times New Roman" w:eastAsia="Times New Roman" w:hAnsi="Times New Roman" w:cs="Times New Roman"/>
          <w:sz w:val="24"/>
          <w:szCs w:val="24"/>
        </w:rPr>
        <w:t xml:space="preserve">). </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Savaitraštis „Trakų žemė“ (informacinis partneris). </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Vievio bendruomenės santalka (bendradarbiavimas organizuojant renginius).</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Vievio biblioteka (bendradarbiavimas organizuojant Elektrėnų savivaldybės literatų konkursą).</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Elektrėnų kultūros centras (bendradarbiavimas organizuojant renginius, mėgėjų meno kolektyvų koncertiniai mainai).</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Vievio moterų klubas „Ieva“ (bendradarbiavimas organizuojant renginius).</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Bendruomenė „</w:t>
      </w:r>
      <w:proofErr w:type="spellStart"/>
      <w:r w:rsidRPr="005F189F">
        <w:rPr>
          <w:rFonts w:ascii="Times New Roman" w:eastAsia="Times New Roman" w:hAnsi="Times New Roman" w:cs="Times New Roman"/>
          <w:sz w:val="24"/>
          <w:szCs w:val="24"/>
        </w:rPr>
        <w:t>Aktėvystė</w:t>
      </w:r>
      <w:proofErr w:type="spellEnd"/>
      <w:r w:rsidRPr="005F189F">
        <w:rPr>
          <w:rFonts w:ascii="Times New Roman" w:eastAsia="Times New Roman" w:hAnsi="Times New Roman" w:cs="Times New Roman"/>
          <w:sz w:val="24"/>
          <w:szCs w:val="24"/>
        </w:rPr>
        <w:t>“ (bendradarbiavimas organizuojant renginius).</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Elektrėnų savivaldybės socialinės reabilitacijos centras (bendradarbiavimas įgyvendinant projek</w:t>
      </w:r>
      <w:r w:rsidR="003237BD">
        <w:rPr>
          <w:rFonts w:ascii="Times New Roman" w:eastAsia="Times New Roman" w:hAnsi="Times New Roman" w:cs="Times New Roman"/>
          <w:sz w:val="24"/>
          <w:szCs w:val="24"/>
        </w:rPr>
        <w:t>tus).</w:t>
      </w:r>
    </w:p>
    <w:p w:rsidR="003237BD" w:rsidRPr="005F189F" w:rsidRDefault="005F189F" w:rsidP="003237BD">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3237BD">
        <w:rPr>
          <w:rFonts w:ascii="Times New Roman" w:eastAsia="Times New Roman" w:hAnsi="Times New Roman" w:cs="Times New Roman"/>
          <w:sz w:val="24"/>
          <w:szCs w:val="24"/>
        </w:rPr>
        <w:t xml:space="preserve">Beižionių vaikų globos namai </w:t>
      </w:r>
      <w:r w:rsidR="003237BD" w:rsidRPr="005F189F">
        <w:rPr>
          <w:rFonts w:ascii="Times New Roman" w:eastAsia="Times New Roman" w:hAnsi="Times New Roman" w:cs="Times New Roman"/>
          <w:sz w:val="24"/>
          <w:szCs w:val="24"/>
        </w:rPr>
        <w:t>(bendradarbiavimas įgyvendinant projek</w:t>
      </w:r>
      <w:r w:rsidR="003237BD">
        <w:rPr>
          <w:rFonts w:ascii="Times New Roman" w:eastAsia="Times New Roman" w:hAnsi="Times New Roman" w:cs="Times New Roman"/>
          <w:sz w:val="24"/>
          <w:szCs w:val="24"/>
        </w:rPr>
        <w:t>tus).</w:t>
      </w:r>
    </w:p>
    <w:p w:rsidR="003237BD" w:rsidRPr="005F189F" w:rsidRDefault="005F189F" w:rsidP="003237BD">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3237BD">
        <w:rPr>
          <w:rFonts w:ascii="Times New Roman" w:eastAsia="Times New Roman" w:hAnsi="Times New Roman" w:cs="Times New Roman"/>
          <w:sz w:val="24"/>
          <w:szCs w:val="24"/>
        </w:rPr>
        <w:t xml:space="preserve">Kazokiškių vaikų dienos centras </w:t>
      </w:r>
      <w:r w:rsidR="003237BD" w:rsidRPr="005F189F">
        <w:rPr>
          <w:rFonts w:ascii="Times New Roman" w:eastAsia="Times New Roman" w:hAnsi="Times New Roman" w:cs="Times New Roman"/>
          <w:sz w:val="24"/>
          <w:szCs w:val="24"/>
        </w:rPr>
        <w:t>(bendradarbiavimas įgyvendinant projek</w:t>
      </w:r>
      <w:r w:rsidR="003237BD">
        <w:rPr>
          <w:rFonts w:ascii="Times New Roman" w:eastAsia="Times New Roman" w:hAnsi="Times New Roman" w:cs="Times New Roman"/>
          <w:sz w:val="24"/>
          <w:szCs w:val="24"/>
        </w:rPr>
        <w:t>tus).</w:t>
      </w:r>
    </w:p>
    <w:p w:rsidR="005F189F" w:rsidRPr="003237BD" w:rsidRDefault="005F189F" w:rsidP="00D3204A">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proofErr w:type="spellStart"/>
      <w:r w:rsidRPr="003237BD">
        <w:rPr>
          <w:rFonts w:ascii="Times New Roman" w:eastAsia="Times New Roman" w:hAnsi="Times New Roman" w:cs="Times New Roman"/>
          <w:sz w:val="24"/>
          <w:szCs w:val="24"/>
        </w:rPr>
        <w:t>Kurkliškių</w:t>
      </w:r>
      <w:proofErr w:type="spellEnd"/>
      <w:r w:rsidRPr="003237BD">
        <w:rPr>
          <w:rFonts w:ascii="Times New Roman" w:eastAsia="Times New Roman" w:hAnsi="Times New Roman" w:cs="Times New Roman"/>
          <w:sz w:val="24"/>
          <w:szCs w:val="24"/>
        </w:rPr>
        <w:t xml:space="preserve"> bendruomenė (bendradarbiavimas organizuojant renginius).</w:t>
      </w:r>
    </w:p>
    <w:p w:rsid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Pylimų bendruomenė (bendradarbiavimas organizuojant renginius).</w:t>
      </w:r>
    </w:p>
    <w:p w:rsidR="003237BD" w:rsidRPr="005F189F" w:rsidRDefault="003237BD" w:rsidP="003237BD">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Vilkabalių</w:t>
      </w:r>
      <w:proofErr w:type="spellEnd"/>
      <w:r>
        <w:rPr>
          <w:rFonts w:ascii="Times New Roman" w:eastAsia="Times New Roman" w:hAnsi="Times New Roman" w:cs="Times New Roman"/>
          <w:sz w:val="24"/>
          <w:szCs w:val="24"/>
        </w:rPr>
        <w:t xml:space="preserve"> kaimo bendruomenė </w:t>
      </w:r>
      <w:r w:rsidRPr="005F189F">
        <w:rPr>
          <w:rFonts w:ascii="Times New Roman" w:eastAsia="Times New Roman" w:hAnsi="Times New Roman" w:cs="Times New Roman"/>
          <w:sz w:val="24"/>
          <w:szCs w:val="24"/>
        </w:rPr>
        <w:t xml:space="preserve">(bendradarbiavimas </w:t>
      </w:r>
      <w:r>
        <w:rPr>
          <w:rFonts w:ascii="Times New Roman" w:eastAsia="Times New Roman" w:hAnsi="Times New Roman" w:cs="Times New Roman"/>
          <w:sz w:val="24"/>
          <w:szCs w:val="24"/>
        </w:rPr>
        <w:t xml:space="preserve">organizuojant </w:t>
      </w:r>
      <w:proofErr w:type="spellStart"/>
      <w:r>
        <w:rPr>
          <w:rFonts w:ascii="Times New Roman" w:eastAsia="Times New Roman" w:hAnsi="Times New Roman" w:cs="Times New Roman"/>
          <w:sz w:val="24"/>
          <w:szCs w:val="24"/>
        </w:rPr>
        <w:t>Oninių</w:t>
      </w:r>
      <w:proofErr w:type="spellEnd"/>
      <w:r>
        <w:rPr>
          <w:rFonts w:ascii="Times New Roman" w:eastAsia="Times New Roman" w:hAnsi="Times New Roman" w:cs="Times New Roman"/>
          <w:sz w:val="24"/>
          <w:szCs w:val="24"/>
        </w:rPr>
        <w:t xml:space="preserve"> šventę).</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proofErr w:type="spellStart"/>
      <w:r w:rsidRPr="005F189F">
        <w:rPr>
          <w:rFonts w:ascii="Times New Roman" w:eastAsia="Times New Roman" w:hAnsi="Times New Roman" w:cs="Times New Roman"/>
          <w:sz w:val="24"/>
          <w:szCs w:val="24"/>
        </w:rPr>
        <w:t>Vievininkų</w:t>
      </w:r>
      <w:proofErr w:type="spellEnd"/>
      <w:r w:rsidRPr="005F189F">
        <w:rPr>
          <w:rFonts w:ascii="Times New Roman" w:eastAsia="Times New Roman" w:hAnsi="Times New Roman" w:cs="Times New Roman"/>
          <w:sz w:val="24"/>
          <w:szCs w:val="24"/>
        </w:rPr>
        <w:t xml:space="preserve"> bendruomenė (bendradarbiavimas organizuojant Rudens šventę).</w:t>
      </w:r>
    </w:p>
    <w:p w:rsidR="005F189F" w:rsidRPr="005F189F" w:rsidRDefault="005F189F" w:rsidP="005F189F">
      <w:pPr>
        <w:numPr>
          <w:ilvl w:val="0"/>
          <w:numId w:val="6"/>
        </w:numPr>
        <w:tabs>
          <w:tab w:val="left" w:pos="993"/>
        </w:tabs>
        <w:spacing w:after="0" w:line="240" w:lineRule="auto"/>
        <w:ind w:left="567" w:firstLine="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Pakalniškių bendruomenė „Jorė“ (bendradarbiavimas organizuojant Rudens šventę).</w:t>
      </w:r>
    </w:p>
    <w:p w:rsidR="005F189F" w:rsidRPr="00147CBF" w:rsidRDefault="005F189F" w:rsidP="00E21DB8">
      <w:pPr>
        <w:tabs>
          <w:tab w:val="left" w:pos="567"/>
          <w:tab w:val="left" w:pos="1418"/>
        </w:tabs>
        <w:spacing w:line="276" w:lineRule="auto"/>
        <w:jc w:val="both"/>
        <w:rPr>
          <w:rFonts w:ascii="Times New Roman" w:hAnsi="Times New Roman" w:cs="Times New Roman"/>
          <w:b/>
          <w:sz w:val="24"/>
          <w:szCs w:val="24"/>
        </w:rPr>
      </w:pPr>
    </w:p>
    <w:p w:rsidR="004B5C46" w:rsidRDefault="004B5C46">
      <w:pPr>
        <w:rPr>
          <w:rFonts w:ascii="Times New Roman" w:hAnsi="Times New Roman" w:cs="Times New Roman"/>
          <w:b/>
          <w:sz w:val="24"/>
          <w:szCs w:val="24"/>
        </w:rPr>
      </w:pPr>
      <w:r w:rsidRPr="004B5C46">
        <w:rPr>
          <w:rFonts w:ascii="Times New Roman" w:hAnsi="Times New Roman" w:cs="Times New Roman"/>
          <w:b/>
          <w:sz w:val="24"/>
          <w:szCs w:val="24"/>
        </w:rPr>
        <w:t>3.</w:t>
      </w:r>
      <w:r w:rsidR="0059382F">
        <w:rPr>
          <w:rFonts w:ascii="Times New Roman" w:hAnsi="Times New Roman" w:cs="Times New Roman"/>
          <w:b/>
          <w:sz w:val="24"/>
          <w:szCs w:val="24"/>
        </w:rPr>
        <w:t>3</w:t>
      </w:r>
      <w:r w:rsidRPr="004B5C46">
        <w:rPr>
          <w:rFonts w:ascii="Times New Roman" w:hAnsi="Times New Roman" w:cs="Times New Roman"/>
          <w:b/>
          <w:sz w:val="24"/>
          <w:szCs w:val="24"/>
        </w:rPr>
        <w:t>. Projektai</w:t>
      </w:r>
    </w:p>
    <w:p w:rsidR="005F189F" w:rsidRPr="005F189F" w:rsidRDefault="005F189F" w:rsidP="005F189F">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Projektas „Chorų festivalis-konkursas „Mūsų dainose“ buvo įgyvendinamas 2018 m. kovo – gruodžio mėn. (Lietuvos kultūros tarybos dalinis finansavimas 6000 Eur)</w:t>
      </w:r>
    </w:p>
    <w:p w:rsidR="005F189F" w:rsidRPr="005F189F" w:rsidRDefault="005F189F" w:rsidP="005F189F">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Tarptautinių jaunimo manų projektas „Iššūkis: savaitė be šiukšlių-pokyčiai pasaulyje“ (ES programos Erasmus+ finansavimas 12523 Eur).</w:t>
      </w:r>
    </w:p>
    <w:p w:rsidR="005F189F" w:rsidRPr="005F189F" w:rsidRDefault="005F189F" w:rsidP="005F189F">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Projektas „Atrask vasaros džiaugsmus“ (Elektrėnų savivaldybės švietimo paslaugų centras, įgyvendinamas kovo-gruodžio mėn. 460 Eur)</w:t>
      </w:r>
    </w:p>
    <w:p w:rsidR="005F189F" w:rsidRPr="005F189F" w:rsidRDefault="005F189F" w:rsidP="005F189F">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Projektas „Vaikų ir jaunimo menų festivalis“ buvo įgyvendinamas 2018 m. liepos – rugpjūčio mėn. 430 Eur.</w:t>
      </w:r>
    </w:p>
    <w:p w:rsidR="005F189F" w:rsidRPr="005F189F" w:rsidRDefault="005F189F" w:rsidP="005F189F">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Projektas „Aktyvus</w:t>
      </w:r>
      <w:r w:rsidRPr="005F189F">
        <w:rPr>
          <w:rFonts w:ascii="Times New Roman" w:eastAsia="Times New Roman" w:hAnsi="Times New Roman" w:cs="Times New Roman"/>
          <w:sz w:val="24"/>
          <w:szCs w:val="24"/>
          <w:lang w:val="en-US"/>
        </w:rPr>
        <w:t>=</w:t>
      </w:r>
      <w:proofErr w:type="spellStart"/>
      <w:r w:rsidRPr="005F189F">
        <w:rPr>
          <w:rFonts w:ascii="Times New Roman" w:eastAsia="Times New Roman" w:hAnsi="Times New Roman" w:cs="Times New Roman"/>
          <w:sz w:val="24"/>
          <w:szCs w:val="24"/>
          <w:lang w:val="en-US"/>
        </w:rPr>
        <w:t>sveikas</w:t>
      </w:r>
      <w:proofErr w:type="spellEnd"/>
      <w:r w:rsidRPr="005F189F">
        <w:rPr>
          <w:rFonts w:ascii="Times New Roman" w:eastAsia="Times New Roman" w:hAnsi="Times New Roman" w:cs="Times New Roman"/>
          <w:sz w:val="24"/>
          <w:szCs w:val="24"/>
        </w:rPr>
        <w:t>“ buvo įgyvendinamas 2018 m. gegužės-gruodžio mėn. (Elektrėnų savivaldybės finansavimas 399 Eur).</w:t>
      </w:r>
    </w:p>
    <w:p w:rsidR="005F189F" w:rsidRPr="005F189F" w:rsidRDefault="005F189F" w:rsidP="005F189F">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Projektas „Dainuoju ir tobulėju“ buvo įgyvendinamas 2018 m. rugsėjo-gruodžio mėn. (Elektrėnų savivaldybės finansavimas pagal NSŠ programą 500 Eur).</w:t>
      </w:r>
    </w:p>
    <w:p w:rsidR="005F189F" w:rsidRPr="005F189F" w:rsidRDefault="005F189F" w:rsidP="005F189F">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Projektas „Senjoras (ne)kalba angliškai?“ buvo įgyvendinamas 2018 m. rugsėjo-gruodžio mėn. (Elektrėnų savivaldybės finansavimas pagal NSŠ programą 500 Eur).</w:t>
      </w:r>
    </w:p>
    <w:p w:rsidR="005F189F" w:rsidRPr="005F189F" w:rsidRDefault="005F189F" w:rsidP="005F189F">
      <w:pPr>
        <w:spacing w:after="0" w:line="240" w:lineRule="auto"/>
        <w:ind w:firstLine="720"/>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Projektas „Elektrėnų savivaldybės kultūros darbuotojų mokymai“ buvo įgyvendinamas 2018 m. rugsėjo-gruodžio mėn. (Elektrėnų savivaldybės finansavimas pagal NSŠ programą 500 Eur).</w:t>
      </w:r>
    </w:p>
    <w:p w:rsidR="005126FF" w:rsidRDefault="005126FF">
      <w:pPr>
        <w:rPr>
          <w:rFonts w:ascii="Times New Roman" w:hAnsi="Times New Roman" w:cs="Times New Roman"/>
          <w:b/>
          <w:sz w:val="24"/>
          <w:szCs w:val="24"/>
        </w:rPr>
      </w:pPr>
    </w:p>
    <w:p w:rsidR="004B5C46" w:rsidRDefault="004B5C46">
      <w:pPr>
        <w:rPr>
          <w:rFonts w:ascii="Times New Roman" w:hAnsi="Times New Roman" w:cs="Times New Roman"/>
          <w:b/>
          <w:sz w:val="24"/>
          <w:szCs w:val="24"/>
        </w:rPr>
      </w:pPr>
      <w:r w:rsidRPr="004B5C46">
        <w:rPr>
          <w:rFonts w:ascii="Times New Roman" w:hAnsi="Times New Roman" w:cs="Times New Roman"/>
          <w:b/>
          <w:sz w:val="24"/>
          <w:szCs w:val="24"/>
        </w:rPr>
        <w:t>3.</w:t>
      </w:r>
      <w:r w:rsidR="0059382F">
        <w:rPr>
          <w:rFonts w:ascii="Times New Roman" w:hAnsi="Times New Roman" w:cs="Times New Roman"/>
          <w:b/>
          <w:sz w:val="24"/>
          <w:szCs w:val="24"/>
        </w:rPr>
        <w:t>4</w:t>
      </w:r>
      <w:r w:rsidRPr="004B5C46">
        <w:rPr>
          <w:rFonts w:ascii="Times New Roman" w:hAnsi="Times New Roman" w:cs="Times New Roman"/>
          <w:b/>
          <w:sz w:val="24"/>
          <w:szCs w:val="24"/>
        </w:rPr>
        <w:t>. Mėgėjų meno veikla</w:t>
      </w:r>
    </w:p>
    <w:p w:rsidR="00367B3C" w:rsidRDefault="00367B3C" w:rsidP="00052D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59382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.1</w:t>
      </w:r>
      <w:r w:rsidR="005126F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5126FF">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ėgėjų meno kolektyvų ir būrelių </w:t>
      </w:r>
      <w:r w:rsidR="005126FF">
        <w:rPr>
          <w:rFonts w:ascii="Times New Roman" w:eastAsia="Times New Roman" w:hAnsi="Times New Roman" w:cs="Times New Roman"/>
          <w:b/>
          <w:sz w:val="24"/>
          <w:szCs w:val="24"/>
        </w:rPr>
        <w:t>veiklos rodikliai</w:t>
      </w:r>
      <w:r w:rsidR="00052D18">
        <w:rPr>
          <w:rFonts w:ascii="Times New Roman" w:eastAsia="Times New Roman" w:hAnsi="Times New Roman" w:cs="Times New Roman"/>
          <w:sz w:val="24"/>
          <w:szCs w:val="24"/>
        </w:rPr>
        <w:t xml:space="preserve"> (</w:t>
      </w:r>
      <w:r w:rsidR="006708B2">
        <w:rPr>
          <w:rFonts w:ascii="Times New Roman" w:eastAsia="Times New Roman" w:hAnsi="Times New Roman" w:cs="Times New Roman"/>
          <w:b/>
          <w:sz w:val="24"/>
          <w:szCs w:val="24"/>
        </w:rPr>
        <w:t>201</w:t>
      </w:r>
      <w:r w:rsidR="005F189F">
        <w:rPr>
          <w:rFonts w:ascii="Times New Roman" w:eastAsia="Times New Roman" w:hAnsi="Times New Roman" w:cs="Times New Roman"/>
          <w:b/>
          <w:sz w:val="24"/>
          <w:szCs w:val="24"/>
        </w:rPr>
        <w:t xml:space="preserve">8 </w:t>
      </w:r>
      <w:r w:rsidRPr="00367B3C">
        <w:rPr>
          <w:rFonts w:ascii="Times New Roman" w:eastAsia="Times New Roman" w:hAnsi="Times New Roman" w:cs="Times New Roman"/>
          <w:b/>
          <w:sz w:val="24"/>
          <w:szCs w:val="24"/>
        </w:rPr>
        <w:t>m. gruodžio 31 d.</w:t>
      </w:r>
      <w:r w:rsidR="00052D18">
        <w:rPr>
          <w:rFonts w:ascii="Times New Roman" w:eastAsia="Times New Roman" w:hAnsi="Times New Roman" w:cs="Times New Roman"/>
          <w:b/>
          <w:sz w:val="24"/>
          <w:szCs w:val="24"/>
        </w:rPr>
        <w:t>)</w:t>
      </w:r>
    </w:p>
    <w:p w:rsidR="005F189F" w:rsidRPr="005F189F" w:rsidRDefault="005F189F" w:rsidP="005F189F">
      <w:pPr>
        <w:spacing w:after="0" w:line="360" w:lineRule="auto"/>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318"/>
        <w:gridCol w:w="1112"/>
        <w:gridCol w:w="990"/>
        <w:gridCol w:w="1149"/>
        <w:gridCol w:w="1011"/>
        <w:gridCol w:w="1118"/>
        <w:gridCol w:w="1402"/>
      </w:tblGrid>
      <w:tr w:rsidR="005F189F" w:rsidRPr="005F189F" w:rsidTr="005F189F">
        <w:trPr>
          <w:trHeight w:val="1197"/>
          <w:jc w:val="center"/>
        </w:trPr>
        <w:tc>
          <w:tcPr>
            <w:tcW w:w="2843" w:type="dxa"/>
            <w:gridSpan w:val="2"/>
          </w:tcPr>
          <w:p w:rsidR="005F189F" w:rsidRPr="005F189F" w:rsidRDefault="005F189F" w:rsidP="005F189F">
            <w:pPr>
              <w:spacing w:after="0" w:line="24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Suaugusiųjų kolektyvai/būreliai;</w:t>
            </w:r>
          </w:p>
          <w:p w:rsidR="005F189F" w:rsidRPr="005F189F" w:rsidRDefault="005F189F" w:rsidP="005F189F">
            <w:pPr>
              <w:spacing w:after="0" w:line="24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dalyviai</w:t>
            </w:r>
          </w:p>
        </w:tc>
        <w:tc>
          <w:tcPr>
            <w:tcW w:w="2102" w:type="dxa"/>
            <w:gridSpan w:val="2"/>
          </w:tcPr>
          <w:p w:rsidR="005F189F" w:rsidRPr="005F189F" w:rsidRDefault="005F189F" w:rsidP="005F189F">
            <w:pPr>
              <w:spacing w:after="0" w:line="240" w:lineRule="auto"/>
              <w:jc w:val="center"/>
              <w:rPr>
                <w:rFonts w:ascii="Times New Roman" w:eastAsia="Times New Roman" w:hAnsi="Times New Roman" w:cs="Times New Roman"/>
                <w:b/>
                <w:bCs/>
                <w:sz w:val="24"/>
                <w:szCs w:val="24"/>
              </w:rPr>
            </w:pPr>
            <w:r w:rsidRPr="005F189F">
              <w:rPr>
                <w:rFonts w:ascii="Times New Roman" w:eastAsia="Times New Roman" w:hAnsi="Times New Roman" w:cs="Times New Roman"/>
                <w:b/>
                <w:bCs/>
                <w:sz w:val="24"/>
                <w:szCs w:val="24"/>
              </w:rPr>
              <w:t>Vaikų ir jaunimo kolektyvai/ būreliai; dalyviai</w:t>
            </w:r>
          </w:p>
        </w:tc>
        <w:tc>
          <w:tcPr>
            <w:tcW w:w="2160" w:type="dxa"/>
            <w:gridSpan w:val="2"/>
          </w:tcPr>
          <w:p w:rsidR="005F189F" w:rsidRPr="005F189F" w:rsidRDefault="005F189F" w:rsidP="005F189F">
            <w:pPr>
              <w:spacing w:after="0" w:line="24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Iš viso kolektyvų/būrelių;</w:t>
            </w:r>
          </w:p>
          <w:p w:rsidR="005F189F" w:rsidRPr="005F189F" w:rsidRDefault="005F189F" w:rsidP="005F189F">
            <w:pPr>
              <w:spacing w:after="0" w:line="24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dalyvių</w:t>
            </w:r>
          </w:p>
        </w:tc>
        <w:tc>
          <w:tcPr>
            <w:tcW w:w="2520" w:type="dxa"/>
            <w:gridSpan w:val="2"/>
          </w:tcPr>
          <w:p w:rsidR="005F189F" w:rsidRPr="005F189F" w:rsidRDefault="005F189F" w:rsidP="005F189F">
            <w:pPr>
              <w:spacing w:after="0" w:line="24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Vievio trečiojo amžiaus universitetas/</w:t>
            </w:r>
          </w:p>
          <w:p w:rsidR="005F189F" w:rsidRPr="005F189F" w:rsidRDefault="005F189F" w:rsidP="005F189F">
            <w:pPr>
              <w:spacing w:after="0" w:line="24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lankytojų sk.</w:t>
            </w:r>
          </w:p>
        </w:tc>
      </w:tr>
      <w:tr w:rsidR="005F189F" w:rsidRPr="005F189F" w:rsidTr="005F189F">
        <w:trPr>
          <w:trHeight w:val="364"/>
          <w:jc w:val="center"/>
        </w:trPr>
        <w:tc>
          <w:tcPr>
            <w:tcW w:w="1525" w:type="dxa"/>
          </w:tcPr>
          <w:p w:rsidR="005F189F" w:rsidRPr="005F189F" w:rsidRDefault="005F189F" w:rsidP="005F189F">
            <w:pPr>
              <w:spacing w:after="0" w:line="36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7</w:t>
            </w:r>
          </w:p>
        </w:tc>
        <w:tc>
          <w:tcPr>
            <w:tcW w:w="1318" w:type="dxa"/>
          </w:tcPr>
          <w:p w:rsidR="005F189F" w:rsidRPr="005F189F" w:rsidRDefault="005F189F" w:rsidP="005F189F">
            <w:pPr>
              <w:spacing w:after="0" w:line="36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142</w:t>
            </w:r>
          </w:p>
        </w:tc>
        <w:tc>
          <w:tcPr>
            <w:tcW w:w="1112" w:type="dxa"/>
          </w:tcPr>
          <w:p w:rsidR="005F189F" w:rsidRPr="005F189F" w:rsidRDefault="005F189F" w:rsidP="005F189F">
            <w:pPr>
              <w:spacing w:after="0" w:line="36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4</w:t>
            </w:r>
          </w:p>
        </w:tc>
        <w:tc>
          <w:tcPr>
            <w:tcW w:w="990" w:type="dxa"/>
          </w:tcPr>
          <w:p w:rsidR="005F189F" w:rsidRPr="005F189F" w:rsidRDefault="005F189F" w:rsidP="005F189F">
            <w:pPr>
              <w:spacing w:after="0" w:line="36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65</w:t>
            </w:r>
          </w:p>
        </w:tc>
        <w:tc>
          <w:tcPr>
            <w:tcW w:w="1149" w:type="dxa"/>
          </w:tcPr>
          <w:p w:rsidR="005F189F" w:rsidRPr="005F189F" w:rsidRDefault="005F189F" w:rsidP="005F189F">
            <w:pPr>
              <w:spacing w:after="0" w:line="36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11</w:t>
            </w:r>
          </w:p>
        </w:tc>
        <w:tc>
          <w:tcPr>
            <w:tcW w:w="1011" w:type="dxa"/>
          </w:tcPr>
          <w:p w:rsidR="005F189F" w:rsidRPr="005F189F" w:rsidRDefault="005F189F" w:rsidP="005F189F">
            <w:pPr>
              <w:spacing w:after="0" w:line="36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207</w:t>
            </w:r>
          </w:p>
        </w:tc>
        <w:tc>
          <w:tcPr>
            <w:tcW w:w="1118" w:type="dxa"/>
          </w:tcPr>
          <w:p w:rsidR="005F189F" w:rsidRPr="005F189F" w:rsidRDefault="005F189F" w:rsidP="005F189F">
            <w:pPr>
              <w:spacing w:after="0" w:line="36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1</w:t>
            </w:r>
          </w:p>
        </w:tc>
        <w:tc>
          <w:tcPr>
            <w:tcW w:w="1402" w:type="dxa"/>
          </w:tcPr>
          <w:p w:rsidR="005F189F" w:rsidRPr="005F189F" w:rsidRDefault="005F189F" w:rsidP="005F189F">
            <w:pPr>
              <w:spacing w:after="0" w:line="360" w:lineRule="auto"/>
              <w:jc w:val="center"/>
              <w:rPr>
                <w:rFonts w:ascii="Times New Roman" w:eastAsia="Times New Roman" w:hAnsi="Times New Roman" w:cs="Times New Roman"/>
                <w:b/>
                <w:sz w:val="24"/>
                <w:szCs w:val="24"/>
              </w:rPr>
            </w:pPr>
            <w:r w:rsidRPr="005F189F">
              <w:rPr>
                <w:rFonts w:ascii="Times New Roman" w:eastAsia="Times New Roman" w:hAnsi="Times New Roman" w:cs="Times New Roman"/>
                <w:b/>
                <w:sz w:val="24"/>
                <w:szCs w:val="24"/>
              </w:rPr>
              <w:t>56</w:t>
            </w:r>
          </w:p>
        </w:tc>
      </w:tr>
    </w:tbl>
    <w:p w:rsidR="005F189F" w:rsidRPr="005F189F" w:rsidRDefault="005F189F" w:rsidP="005F189F">
      <w:pPr>
        <w:spacing w:after="0" w:line="240" w:lineRule="auto"/>
        <w:ind w:left="142" w:firstLine="425"/>
        <w:jc w:val="both"/>
        <w:rPr>
          <w:rFonts w:ascii="Times New Roman" w:eastAsia="Times New Roman" w:hAnsi="Times New Roman" w:cs="Times New Roman"/>
          <w:b/>
          <w:sz w:val="24"/>
          <w:szCs w:val="24"/>
        </w:rPr>
      </w:pP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b/>
          <w:sz w:val="24"/>
          <w:szCs w:val="24"/>
        </w:rPr>
        <w:t>2018 m.</w:t>
      </w:r>
      <w:r w:rsidRPr="005F189F">
        <w:rPr>
          <w:rFonts w:ascii="Times New Roman" w:eastAsia="Times New Roman" w:hAnsi="Times New Roman" w:cs="Times New Roman"/>
          <w:sz w:val="24"/>
          <w:szCs w:val="24"/>
        </w:rPr>
        <w:t xml:space="preserve"> pabaigoje veikė 11 mėgėjų meno kolektyvų. Metų eigoje veiklą sustabdė moterų tautinių šokių kolektyvas „V</w:t>
      </w:r>
      <w:r w:rsidR="003237BD">
        <w:rPr>
          <w:rFonts w:ascii="Times New Roman" w:eastAsia="Times New Roman" w:hAnsi="Times New Roman" w:cs="Times New Roman"/>
          <w:sz w:val="24"/>
          <w:szCs w:val="24"/>
        </w:rPr>
        <w:t>erpstė</w:t>
      </w:r>
      <w:r w:rsidRPr="005F189F">
        <w:rPr>
          <w:rFonts w:ascii="Times New Roman" w:eastAsia="Times New Roman" w:hAnsi="Times New Roman" w:cs="Times New Roman"/>
          <w:sz w:val="24"/>
          <w:szCs w:val="24"/>
        </w:rPr>
        <w:t>“ ir Floristikos būrelis. Keturi mėgėjų meno kolektyvai buvo atrinkti ir dalyvavo jubiliejinėje Lietuvos dainų šventėje „Vardan tos...“: kamerinis choras „Con moto“, moterų choras „</w:t>
      </w:r>
      <w:proofErr w:type="spellStart"/>
      <w:r w:rsidRPr="005F189F">
        <w:rPr>
          <w:rFonts w:ascii="Times New Roman" w:eastAsia="Times New Roman" w:hAnsi="Times New Roman" w:cs="Times New Roman"/>
          <w:sz w:val="24"/>
          <w:szCs w:val="24"/>
        </w:rPr>
        <w:t>Vieva</w:t>
      </w:r>
      <w:proofErr w:type="spellEnd"/>
      <w:r w:rsidRPr="005F189F">
        <w:rPr>
          <w:rFonts w:ascii="Times New Roman" w:eastAsia="Times New Roman" w:hAnsi="Times New Roman" w:cs="Times New Roman"/>
          <w:sz w:val="24"/>
          <w:szCs w:val="24"/>
        </w:rPr>
        <w:t>“, senjorų choras ir dramos studija „Vievio teatras“. Šie kolektyvai buvo įve</w:t>
      </w:r>
      <w:r>
        <w:rPr>
          <w:rFonts w:ascii="Times New Roman" w:eastAsia="Times New Roman" w:hAnsi="Times New Roman" w:cs="Times New Roman"/>
          <w:sz w:val="24"/>
          <w:szCs w:val="24"/>
        </w:rPr>
        <w:t>r</w:t>
      </w:r>
      <w:r w:rsidRPr="005F189F">
        <w:rPr>
          <w:rFonts w:ascii="Times New Roman" w:eastAsia="Times New Roman" w:hAnsi="Times New Roman" w:cs="Times New Roman"/>
          <w:sz w:val="24"/>
          <w:szCs w:val="24"/>
        </w:rPr>
        <w:t xml:space="preserve">tinti pagal meninį lygį ir pasiekimus suteikiant kategorijas. </w:t>
      </w: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r w:rsidRPr="005F189F">
        <w:rPr>
          <w:rFonts w:ascii="Times New Roman" w:eastAsia="Times New Roman" w:hAnsi="Times New Roman" w:cs="Times New Roman"/>
          <w:sz w:val="24"/>
          <w:szCs w:val="24"/>
        </w:rPr>
        <w:t xml:space="preserve">Kamerinis choras „Con moto“ koncertines programas pristatė </w:t>
      </w:r>
      <w:proofErr w:type="spellStart"/>
      <w:r w:rsidRPr="005F189F">
        <w:rPr>
          <w:rFonts w:ascii="Times New Roman" w:eastAsia="Times New Roman" w:hAnsi="Times New Roman" w:cs="Times New Roman"/>
          <w:sz w:val="24"/>
          <w:szCs w:val="24"/>
        </w:rPr>
        <w:t>Kaleljos</w:t>
      </w:r>
      <w:proofErr w:type="spellEnd"/>
      <w:r w:rsidRPr="005F189F">
        <w:rPr>
          <w:rFonts w:ascii="Times New Roman" w:eastAsia="Times New Roman" w:hAnsi="Times New Roman" w:cs="Times New Roman"/>
          <w:sz w:val="24"/>
          <w:szCs w:val="24"/>
        </w:rPr>
        <w:t xml:space="preserve"> mieste (Katalonija, Ispanija), kur vyko tarptautinis chorų festivalis. </w:t>
      </w: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p>
    <w:p w:rsidR="005F189F" w:rsidRPr="005F189F" w:rsidRDefault="005F189F" w:rsidP="005F189F">
      <w:pPr>
        <w:spacing w:after="0" w:line="240" w:lineRule="auto"/>
        <w:ind w:firstLine="567"/>
        <w:jc w:val="both"/>
        <w:rPr>
          <w:rFonts w:ascii="Times New Roman" w:eastAsia="Times New Roman" w:hAnsi="Times New Roman" w:cs="Times New Roman"/>
          <w:sz w:val="24"/>
          <w:szCs w:val="24"/>
        </w:rPr>
      </w:pPr>
    </w:p>
    <w:p w:rsidR="005F189F" w:rsidRDefault="005F189F" w:rsidP="00052D18">
      <w:pPr>
        <w:spacing w:after="0" w:line="240" w:lineRule="auto"/>
        <w:rPr>
          <w:rFonts w:ascii="Times New Roman" w:eastAsia="Times New Roman" w:hAnsi="Times New Roman" w:cs="Times New Roman"/>
          <w:b/>
          <w:sz w:val="24"/>
          <w:szCs w:val="24"/>
        </w:rPr>
      </w:pPr>
    </w:p>
    <w:p w:rsidR="00052D18" w:rsidRDefault="00052D18" w:rsidP="00052D18">
      <w:pPr>
        <w:spacing w:after="0" w:line="240" w:lineRule="auto"/>
        <w:rPr>
          <w:rFonts w:ascii="Times New Roman" w:eastAsia="Times New Roman" w:hAnsi="Times New Roman" w:cs="Times New Roman"/>
          <w:sz w:val="24"/>
          <w:szCs w:val="24"/>
        </w:rPr>
      </w:pPr>
    </w:p>
    <w:p w:rsidR="00010B65" w:rsidRDefault="00010B65" w:rsidP="00052D18">
      <w:pPr>
        <w:spacing w:after="0" w:line="240" w:lineRule="auto"/>
        <w:rPr>
          <w:rFonts w:ascii="Times New Roman" w:eastAsia="Times New Roman" w:hAnsi="Times New Roman" w:cs="Times New Roman"/>
          <w:sz w:val="24"/>
          <w:szCs w:val="24"/>
        </w:rPr>
      </w:pPr>
    </w:p>
    <w:p w:rsidR="003237BD" w:rsidRDefault="003237BD" w:rsidP="00052D18">
      <w:pPr>
        <w:spacing w:after="0" w:line="240" w:lineRule="auto"/>
        <w:rPr>
          <w:rFonts w:ascii="Times New Roman" w:eastAsia="Times New Roman" w:hAnsi="Times New Roman" w:cs="Times New Roman"/>
          <w:sz w:val="24"/>
          <w:szCs w:val="24"/>
        </w:rPr>
      </w:pPr>
    </w:p>
    <w:p w:rsidR="00010B65" w:rsidRDefault="00010B65" w:rsidP="00052D18">
      <w:pPr>
        <w:spacing w:after="0" w:line="240" w:lineRule="auto"/>
        <w:rPr>
          <w:rFonts w:ascii="Times New Roman" w:eastAsia="Times New Roman" w:hAnsi="Times New Roman" w:cs="Times New Roman"/>
          <w:sz w:val="24"/>
          <w:szCs w:val="24"/>
        </w:rPr>
      </w:pPr>
    </w:p>
    <w:p w:rsidR="00010B65" w:rsidRDefault="00010B65" w:rsidP="00052D18">
      <w:pPr>
        <w:spacing w:after="0" w:line="240" w:lineRule="auto"/>
        <w:rPr>
          <w:rFonts w:ascii="Times New Roman" w:eastAsia="Times New Roman" w:hAnsi="Times New Roman" w:cs="Times New Roman"/>
          <w:sz w:val="24"/>
          <w:szCs w:val="24"/>
        </w:rPr>
      </w:pPr>
    </w:p>
    <w:p w:rsidR="00010B65" w:rsidRPr="00052D18" w:rsidRDefault="00010B65" w:rsidP="00052D18">
      <w:pPr>
        <w:spacing w:after="0" w:line="240" w:lineRule="auto"/>
        <w:rPr>
          <w:rFonts w:ascii="Times New Roman" w:eastAsia="Times New Roman" w:hAnsi="Times New Roman" w:cs="Times New Roman"/>
          <w:sz w:val="24"/>
          <w:szCs w:val="24"/>
        </w:rPr>
      </w:pPr>
    </w:p>
    <w:p w:rsidR="00996459" w:rsidRPr="00996459" w:rsidRDefault="00367B3C" w:rsidP="00010B65">
      <w:pPr>
        <w:spacing w:after="0" w:line="360" w:lineRule="auto"/>
        <w:rPr>
          <w:rFonts w:ascii="Times New Roman" w:eastAsia="Times New Roman" w:hAnsi="Times New Roman" w:cs="Times New Roman"/>
          <w:b/>
          <w:sz w:val="24"/>
          <w:szCs w:val="24"/>
        </w:rPr>
      </w:pPr>
      <w:r w:rsidRPr="00367B3C">
        <w:rPr>
          <w:rFonts w:ascii="Times New Roman" w:eastAsia="Times New Roman" w:hAnsi="Times New Roman" w:cs="Times New Roman"/>
          <w:b/>
          <w:sz w:val="24"/>
          <w:szCs w:val="24"/>
        </w:rPr>
        <w:lastRenderedPageBreak/>
        <w:t>3.</w:t>
      </w:r>
      <w:r w:rsidR="0059382F">
        <w:rPr>
          <w:rFonts w:ascii="Times New Roman" w:eastAsia="Times New Roman" w:hAnsi="Times New Roman" w:cs="Times New Roman"/>
          <w:b/>
          <w:sz w:val="24"/>
          <w:szCs w:val="24"/>
        </w:rPr>
        <w:t>4</w:t>
      </w:r>
      <w:r w:rsidR="003F5128">
        <w:rPr>
          <w:rFonts w:ascii="Times New Roman" w:eastAsia="Times New Roman" w:hAnsi="Times New Roman" w:cs="Times New Roman"/>
          <w:b/>
          <w:sz w:val="24"/>
          <w:szCs w:val="24"/>
        </w:rPr>
        <w:t>.</w:t>
      </w:r>
      <w:r w:rsidRPr="00367B3C">
        <w:rPr>
          <w:rFonts w:ascii="Times New Roman" w:eastAsia="Times New Roman" w:hAnsi="Times New Roman" w:cs="Times New Roman"/>
          <w:b/>
          <w:sz w:val="24"/>
          <w:szCs w:val="24"/>
        </w:rPr>
        <w:t>2</w:t>
      </w:r>
      <w:r w:rsidR="005126FF">
        <w:rPr>
          <w:rFonts w:ascii="Times New Roman" w:eastAsia="Times New Roman" w:hAnsi="Times New Roman" w:cs="Times New Roman"/>
          <w:b/>
          <w:sz w:val="24"/>
          <w:szCs w:val="24"/>
        </w:rPr>
        <w:t>.</w:t>
      </w:r>
      <w:r w:rsidRPr="00367B3C">
        <w:rPr>
          <w:rFonts w:ascii="Times New Roman" w:eastAsia="Times New Roman" w:hAnsi="Times New Roman" w:cs="Times New Roman"/>
          <w:b/>
          <w:sz w:val="24"/>
          <w:szCs w:val="24"/>
        </w:rPr>
        <w:t xml:space="preserve"> </w:t>
      </w:r>
      <w:r w:rsidR="003F5128">
        <w:rPr>
          <w:rFonts w:ascii="Times New Roman" w:eastAsia="Times New Roman" w:hAnsi="Times New Roman" w:cs="Times New Roman"/>
          <w:b/>
          <w:sz w:val="24"/>
          <w:szCs w:val="24"/>
        </w:rPr>
        <w:t xml:space="preserve"> Mėgėjų meno kolektyvų ir</w:t>
      </w:r>
      <w:r w:rsidR="00A617FA">
        <w:rPr>
          <w:rFonts w:ascii="Times New Roman" w:eastAsia="Times New Roman" w:hAnsi="Times New Roman" w:cs="Times New Roman"/>
          <w:b/>
          <w:sz w:val="24"/>
          <w:szCs w:val="24"/>
        </w:rPr>
        <w:t xml:space="preserve"> būrelių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4317"/>
        <w:gridCol w:w="1251"/>
        <w:gridCol w:w="3026"/>
      </w:tblGrid>
      <w:tr w:rsidR="00996459" w:rsidRPr="00996459" w:rsidTr="0058330F">
        <w:tc>
          <w:tcPr>
            <w:tcW w:w="982"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Eil. </w:t>
            </w:r>
          </w:p>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Nr.</w:t>
            </w:r>
          </w:p>
        </w:tc>
        <w:tc>
          <w:tcPr>
            <w:tcW w:w="4317"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Kolektyvo /būrelio pavadinimas</w:t>
            </w:r>
          </w:p>
        </w:tc>
        <w:tc>
          <w:tcPr>
            <w:tcW w:w="1251" w:type="dxa"/>
          </w:tcPr>
          <w:p w:rsidR="00996459" w:rsidRPr="00996459" w:rsidRDefault="00996459" w:rsidP="00996459">
            <w:pPr>
              <w:spacing w:after="0" w:line="24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Dalyvių skaičius</w:t>
            </w:r>
          </w:p>
        </w:tc>
        <w:tc>
          <w:tcPr>
            <w:tcW w:w="3026" w:type="dxa"/>
          </w:tcPr>
          <w:p w:rsidR="00996459" w:rsidRPr="00996459" w:rsidRDefault="00996459" w:rsidP="00996459">
            <w:pPr>
              <w:spacing w:after="0" w:line="24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Kolektyvo/ būrelio veiklos stažas </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Kamerinis choras „Con moto“</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30</w:t>
            </w:r>
          </w:p>
        </w:tc>
        <w:tc>
          <w:tcPr>
            <w:tcW w:w="3026"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21 m.</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Kaimo kapela „Pylimėlis“</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13</w:t>
            </w:r>
          </w:p>
        </w:tc>
        <w:tc>
          <w:tcPr>
            <w:tcW w:w="3026"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18 m.</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Moterų choras „</w:t>
            </w:r>
            <w:proofErr w:type="spellStart"/>
            <w:r w:rsidRPr="00996459">
              <w:rPr>
                <w:rFonts w:ascii="Times New Roman" w:eastAsia="Times New Roman" w:hAnsi="Times New Roman" w:cs="Times New Roman"/>
                <w:sz w:val="24"/>
                <w:szCs w:val="24"/>
              </w:rPr>
              <w:t>Vieva</w:t>
            </w:r>
            <w:proofErr w:type="spellEnd"/>
            <w:r w:rsidRPr="00996459">
              <w:rPr>
                <w:rFonts w:ascii="Times New Roman" w:eastAsia="Times New Roman" w:hAnsi="Times New Roman" w:cs="Times New Roman"/>
                <w:sz w:val="24"/>
                <w:szCs w:val="24"/>
              </w:rPr>
              <w:t>“</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17</w:t>
            </w:r>
          </w:p>
        </w:tc>
        <w:tc>
          <w:tcPr>
            <w:tcW w:w="3026"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10 m.</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240" w:lineRule="auto"/>
              <w:jc w:val="both"/>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Moterų tautinių šokių kolektyvas „Verpstė“</w:t>
            </w:r>
          </w:p>
        </w:tc>
        <w:tc>
          <w:tcPr>
            <w:tcW w:w="1251" w:type="dxa"/>
          </w:tcPr>
          <w:p w:rsidR="00996459" w:rsidRPr="00996459" w:rsidRDefault="00996459" w:rsidP="00996459">
            <w:pPr>
              <w:spacing w:after="0" w:line="240" w:lineRule="auto"/>
              <w:jc w:val="center"/>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12</w:t>
            </w:r>
          </w:p>
        </w:tc>
        <w:tc>
          <w:tcPr>
            <w:tcW w:w="3026" w:type="dxa"/>
          </w:tcPr>
          <w:p w:rsidR="00996459" w:rsidRPr="00996459" w:rsidRDefault="00996459" w:rsidP="00996459">
            <w:pPr>
              <w:spacing w:after="0" w:line="240" w:lineRule="auto"/>
              <w:jc w:val="center"/>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6 m. (2018 m. rugsėjo mėn. sustabdė veiklą)</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Vokaliniai ansambliai</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18</w:t>
            </w:r>
          </w:p>
        </w:tc>
        <w:tc>
          <w:tcPr>
            <w:tcW w:w="3026"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7 m.</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Vaikų šokio teatras</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20</w:t>
            </w:r>
          </w:p>
        </w:tc>
        <w:tc>
          <w:tcPr>
            <w:tcW w:w="3026" w:type="dxa"/>
          </w:tcPr>
          <w:p w:rsidR="00996459" w:rsidRPr="00996459" w:rsidRDefault="00996459" w:rsidP="00996459">
            <w:pPr>
              <w:spacing w:after="0" w:line="360" w:lineRule="auto"/>
              <w:jc w:val="center"/>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3 m.</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240" w:lineRule="auto"/>
              <w:jc w:val="both"/>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Floristikos būrelis</w:t>
            </w:r>
          </w:p>
        </w:tc>
        <w:tc>
          <w:tcPr>
            <w:tcW w:w="1251" w:type="dxa"/>
          </w:tcPr>
          <w:p w:rsidR="00996459" w:rsidRPr="00996459" w:rsidRDefault="00996459" w:rsidP="00996459">
            <w:pPr>
              <w:spacing w:after="0" w:line="240" w:lineRule="auto"/>
              <w:jc w:val="center"/>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20</w:t>
            </w:r>
          </w:p>
        </w:tc>
        <w:tc>
          <w:tcPr>
            <w:tcW w:w="3026" w:type="dxa"/>
          </w:tcPr>
          <w:p w:rsidR="00996459" w:rsidRPr="00996459" w:rsidRDefault="00996459" w:rsidP="00996459">
            <w:pPr>
              <w:spacing w:after="0" w:line="240" w:lineRule="auto"/>
              <w:jc w:val="center"/>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5 m. (2018 m. rugsėjo mėn. sustabdė veiklą)</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Vaikų lėlių teatriukas „</w:t>
            </w:r>
            <w:proofErr w:type="spellStart"/>
            <w:r w:rsidRPr="00996459">
              <w:rPr>
                <w:rFonts w:ascii="Times New Roman" w:eastAsia="Times New Roman" w:hAnsi="Times New Roman" w:cs="Times New Roman"/>
                <w:sz w:val="24"/>
                <w:szCs w:val="24"/>
              </w:rPr>
              <w:t>Vievukas</w:t>
            </w:r>
            <w:proofErr w:type="spellEnd"/>
            <w:r w:rsidRPr="00996459">
              <w:rPr>
                <w:rFonts w:ascii="Times New Roman" w:eastAsia="Times New Roman" w:hAnsi="Times New Roman" w:cs="Times New Roman"/>
                <w:sz w:val="24"/>
                <w:szCs w:val="24"/>
              </w:rPr>
              <w:t>“</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19</w:t>
            </w:r>
          </w:p>
        </w:tc>
        <w:tc>
          <w:tcPr>
            <w:tcW w:w="3026"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5 m.</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Dramos studija „Vievio teatras“</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13</w:t>
            </w:r>
          </w:p>
        </w:tc>
        <w:tc>
          <w:tcPr>
            <w:tcW w:w="3026" w:type="dxa"/>
          </w:tcPr>
          <w:p w:rsidR="00996459" w:rsidRPr="00996459" w:rsidRDefault="00996459" w:rsidP="00996459">
            <w:pPr>
              <w:spacing w:after="0" w:line="240" w:lineRule="auto"/>
              <w:jc w:val="center"/>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3 m.</w:t>
            </w:r>
            <w:r w:rsidRPr="00996459">
              <w:rPr>
                <w:rFonts w:ascii="Times New Roman" w:eastAsia="Times New Roman" w:hAnsi="Times New Roman" w:cs="Times New Roman"/>
                <w:sz w:val="24"/>
                <w:szCs w:val="24"/>
                <w:highlight w:val="yellow"/>
              </w:rPr>
              <w:t xml:space="preserve"> </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Senjorų choras</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24</w:t>
            </w:r>
          </w:p>
        </w:tc>
        <w:tc>
          <w:tcPr>
            <w:tcW w:w="3026"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4 m.</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Linijinių šokių būrelis „</w:t>
            </w:r>
            <w:proofErr w:type="spellStart"/>
            <w:r w:rsidRPr="00996459">
              <w:rPr>
                <w:rFonts w:ascii="Times New Roman" w:eastAsia="Times New Roman" w:hAnsi="Times New Roman" w:cs="Times New Roman"/>
                <w:sz w:val="24"/>
                <w:szCs w:val="24"/>
              </w:rPr>
              <w:t>VievioLin</w:t>
            </w:r>
            <w:proofErr w:type="spellEnd"/>
            <w:r w:rsidRPr="00996459">
              <w:rPr>
                <w:rFonts w:ascii="Times New Roman" w:eastAsia="Times New Roman" w:hAnsi="Times New Roman" w:cs="Times New Roman"/>
                <w:sz w:val="24"/>
                <w:szCs w:val="24"/>
              </w:rPr>
              <w:t>“</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27</w:t>
            </w:r>
          </w:p>
        </w:tc>
        <w:tc>
          <w:tcPr>
            <w:tcW w:w="3026" w:type="dxa"/>
          </w:tcPr>
          <w:p w:rsidR="00996459" w:rsidRPr="00996459" w:rsidRDefault="00996459" w:rsidP="00996459">
            <w:pPr>
              <w:spacing w:after="0" w:line="24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 m.</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Vaikų dramos būrelis</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10</w:t>
            </w:r>
          </w:p>
        </w:tc>
        <w:tc>
          <w:tcPr>
            <w:tcW w:w="3026" w:type="dxa"/>
          </w:tcPr>
          <w:p w:rsidR="00996459" w:rsidRPr="00996459" w:rsidRDefault="00996459" w:rsidP="00996459">
            <w:pPr>
              <w:spacing w:after="0" w:line="24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3 m.</w:t>
            </w:r>
          </w:p>
        </w:tc>
      </w:tr>
      <w:tr w:rsidR="00996459" w:rsidRPr="00996459" w:rsidTr="0058330F">
        <w:tc>
          <w:tcPr>
            <w:tcW w:w="982" w:type="dxa"/>
          </w:tcPr>
          <w:p w:rsidR="00996459" w:rsidRPr="00996459" w:rsidRDefault="00996459" w:rsidP="00996459">
            <w:pPr>
              <w:numPr>
                <w:ilvl w:val="0"/>
                <w:numId w:val="3"/>
              </w:numPr>
              <w:tabs>
                <w:tab w:val="clear" w:pos="720"/>
                <w:tab w:val="num" w:pos="900"/>
                <w:tab w:val="num" w:pos="1170"/>
              </w:tabs>
              <w:spacing w:after="0" w:line="360" w:lineRule="auto"/>
              <w:ind w:left="900"/>
              <w:jc w:val="both"/>
              <w:rPr>
                <w:rFonts w:ascii="Times New Roman" w:eastAsia="Times New Roman" w:hAnsi="Times New Roman" w:cs="Times New Roman"/>
                <w:sz w:val="24"/>
                <w:szCs w:val="24"/>
              </w:rPr>
            </w:pPr>
          </w:p>
        </w:tc>
        <w:tc>
          <w:tcPr>
            <w:tcW w:w="4317" w:type="dxa"/>
          </w:tcPr>
          <w:p w:rsidR="00996459" w:rsidRPr="00996459" w:rsidRDefault="00996459" w:rsidP="00996459">
            <w:pPr>
              <w:spacing w:after="0" w:line="36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Šiuolaikinių šokių kolektyvas</w:t>
            </w:r>
          </w:p>
        </w:tc>
        <w:tc>
          <w:tcPr>
            <w:tcW w:w="1251" w:type="dxa"/>
          </w:tcPr>
          <w:p w:rsidR="00996459" w:rsidRPr="00996459" w:rsidRDefault="00996459" w:rsidP="00996459">
            <w:pPr>
              <w:spacing w:after="0" w:line="36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16</w:t>
            </w:r>
          </w:p>
        </w:tc>
        <w:tc>
          <w:tcPr>
            <w:tcW w:w="3026" w:type="dxa"/>
          </w:tcPr>
          <w:p w:rsidR="00996459" w:rsidRPr="00996459" w:rsidRDefault="00996459" w:rsidP="00996459">
            <w:pPr>
              <w:spacing w:after="0" w:line="24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Naujai susibūrė</w:t>
            </w:r>
          </w:p>
        </w:tc>
      </w:tr>
    </w:tbl>
    <w:p w:rsidR="00996459" w:rsidRPr="00996459" w:rsidRDefault="00996459" w:rsidP="00996459">
      <w:pPr>
        <w:spacing w:after="0" w:line="240" w:lineRule="auto"/>
        <w:rPr>
          <w:rFonts w:ascii="Times New Roman" w:eastAsia="Times New Roman" w:hAnsi="Times New Roman" w:cs="Times New Roman"/>
          <w:b/>
          <w:i/>
          <w:color w:val="FF0000"/>
          <w:sz w:val="24"/>
          <w:szCs w:val="24"/>
        </w:rPr>
      </w:pPr>
    </w:p>
    <w:p w:rsidR="00996459" w:rsidRPr="00996459" w:rsidRDefault="00996459" w:rsidP="00996459">
      <w:pPr>
        <w:spacing w:after="0" w:line="240" w:lineRule="auto"/>
        <w:ind w:firstLine="567"/>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Kolektyvai pagal meninį lygį, veiklą ir pasiekimus įvertinti šiomis kategorijomis:</w:t>
      </w:r>
    </w:p>
    <w:p w:rsidR="00996459" w:rsidRPr="00996459" w:rsidRDefault="00996459" w:rsidP="00996459">
      <w:pPr>
        <w:spacing w:after="0" w:line="240" w:lineRule="auto"/>
        <w:ind w:firstLine="567"/>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Kamerinis choras „Con moto“ – I kategorija</w:t>
      </w:r>
    </w:p>
    <w:p w:rsidR="00996459" w:rsidRPr="00996459" w:rsidRDefault="00996459" w:rsidP="00996459">
      <w:pPr>
        <w:spacing w:after="0" w:line="240" w:lineRule="auto"/>
        <w:ind w:firstLine="567"/>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Moterų ansamblis „Con moto“ – I kategorija</w:t>
      </w:r>
    </w:p>
    <w:p w:rsidR="00996459" w:rsidRPr="00996459" w:rsidRDefault="00996459" w:rsidP="00996459">
      <w:pPr>
        <w:spacing w:after="0" w:line="240" w:lineRule="auto"/>
        <w:ind w:firstLine="567"/>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Moterų choras „</w:t>
      </w:r>
      <w:proofErr w:type="spellStart"/>
      <w:r w:rsidRPr="00996459">
        <w:rPr>
          <w:rFonts w:ascii="Times New Roman" w:eastAsia="Times New Roman" w:hAnsi="Times New Roman" w:cs="Times New Roman"/>
          <w:sz w:val="24"/>
          <w:szCs w:val="24"/>
        </w:rPr>
        <w:t>Vieva</w:t>
      </w:r>
      <w:proofErr w:type="spellEnd"/>
      <w:r w:rsidRPr="00996459">
        <w:rPr>
          <w:rFonts w:ascii="Times New Roman" w:eastAsia="Times New Roman" w:hAnsi="Times New Roman" w:cs="Times New Roman"/>
          <w:sz w:val="24"/>
          <w:szCs w:val="24"/>
        </w:rPr>
        <w:t>“ – III kategorija</w:t>
      </w:r>
    </w:p>
    <w:p w:rsidR="00996459" w:rsidRPr="00996459" w:rsidRDefault="00996459" w:rsidP="00996459">
      <w:pPr>
        <w:spacing w:after="0" w:line="240" w:lineRule="auto"/>
        <w:ind w:firstLine="567"/>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Vaikų lėlių teatriukas „</w:t>
      </w:r>
      <w:proofErr w:type="spellStart"/>
      <w:r w:rsidRPr="00996459">
        <w:rPr>
          <w:rFonts w:ascii="Times New Roman" w:eastAsia="Times New Roman" w:hAnsi="Times New Roman" w:cs="Times New Roman"/>
          <w:sz w:val="24"/>
          <w:szCs w:val="24"/>
        </w:rPr>
        <w:t>Vievukas</w:t>
      </w:r>
      <w:proofErr w:type="spellEnd"/>
      <w:r w:rsidRPr="00996459">
        <w:rPr>
          <w:rFonts w:ascii="Times New Roman" w:eastAsia="Times New Roman" w:hAnsi="Times New Roman" w:cs="Times New Roman"/>
          <w:sz w:val="24"/>
          <w:szCs w:val="24"/>
        </w:rPr>
        <w:t>“ – II kategorija</w:t>
      </w:r>
    </w:p>
    <w:p w:rsidR="00996459" w:rsidRPr="00996459" w:rsidRDefault="00996459" w:rsidP="00996459">
      <w:pPr>
        <w:spacing w:after="0" w:line="240" w:lineRule="auto"/>
        <w:ind w:firstLine="567"/>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Senjorų choras – III kategorija</w:t>
      </w:r>
    </w:p>
    <w:p w:rsidR="00996459" w:rsidRPr="00996459" w:rsidRDefault="00996459" w:rsidP="00996459">
      <w:pPr>
        <w:spacing w:after="0" w:line="240" w:lineRule="auto"/>
        <w:ind w:firstLine="567"/>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Dramos studija „Vievio teatras“ – III kategorija</w:t>
      </w:r>
    </w:p>
    <w:p w:rsidR="00F5322C" w:rsidRDefault="00F5322C" w:rsidP="00C76644">
      <w:pPr>
        <w:spacing w:after="0" w:line="240" w:lineRule="auto"/>
        <w:ind w:firstLine="567"/>
        <w:jc w:val="both"/>
        <w:rPr>
          <w:rFonts w:ascii="Times New Roman" w:eastAsia="Times New Roman" w:hAnsi="Times New Roman" w:cs="Times New Roman"/>
          <w:sz w:val="24"/>
          <w:szCs w:val="24"/>
        </w:rPr>
      </w:pPr>
    </w:p>
    <w:p w:rsidR="00C76644" w:rsidRPr="00C76644" w:rsidRDefault="00C76644" w:rsidP="00C76644">
      <w:pPr>
        <w:spacing w:after="0" w:line="240" w:lineRule="auto"/>
        <w:ind w:firstLine="567"/>
        <w:jc w:val="both"/>
        <w:rPr>
          <w:rFonts w:ascii="Times New Roman" w:eastAsia="Times New Roman" w:hAnsi="Times New Roman" w:cs="Times New Roman"/>
          <w:sz w:val="24"/>
          <w:szCs w:val="24"/>
        </w:rPr>
      </w:pPr>
    </w:p>
    <w:p w:rsidR="00996459" w:rsidRDefault="00367B3C" w:rsidP="00996459">
      <w:pPr>
        <w:spacing w:after="0" w:line="240" w:lineRule="auto"/>
        <w:rPr>
          <w:rFonts w:ascii="Times New Roman" w:eastAsia="Times New Roman" w:hAnsi="Times New Roman" w:cs="Times New Roman"/>
          <w:b/>
          <w:sz w:val="24"/>
          <w:szCs w:val="24"/>
        </w:rPr>
      </w:pPr>
      <w:r w:rsidRPr="00367B3C">
        <w:rPr>
          <w:rFonts w:ascii="Times New Roman" w:eastAsia="Times New Roman" w:hAnsi="Times New Roman" w:cs="Times New Roman"/>
          <w:b/>
          <w:sz w:val="24"/>
          <w:szCs w:val="24"/>
        </w:rPr>
        <w:t>3.</w:t>
      </w:r>
      <w:r w:rsidR="0059382F">
        <w:rPr>
          <w:rFonts w:ascii="Times New Roman" w:eastAsia="Times New Roman" w:hAnsi="Times New Roman" w:cs="Times New Roman"/>
          <w:b/>
          <w:sz w:val="24"/>
          <w:szCs w:val="24"/>
        </w:rPr>
        <w:t>4</w:t>
      </w:r>
      <w:r w:rsidR="003F5128">
        <w:rPr>
          <w:rFonts w:ascii="Times New Roman" w:eastAsia="Times New Roman" w:hAnsi="Times New Roman" w:cs="Times New Roman"/>
          <w:b/>
          <w:sz w:val="24"/>
          <w:szCs w:val="24"/>
        </w:rPr>
        <w:t>.</w:t>
      </w:r>
      <w:r w:rsidR="00996459">
        <w:rPr>
          <w:rFonts w:ascii="Times New Roman" w:eastAsia="Times New Roman" w:hAnsi="Times New Roman" w:cs="Times New Roman"/>
          <w:b/>
          <w:sz w:val="24"/>
          <w:szCs w:val="24"/>
        </w:rPr>
        <w:t>3</w:t>
      </w:r>
      <w:r w:rsidR="005126FF">
        <w:rPr>
          <w:rFonts w:ascii="Times New Roman" w:eastAsia="Times New Roman" w:hAnsi="Times New Roman" w:cs="Times New Roman"/>
          <w:b/>
          <w:sz w:val="24"/>
          <w:szCs w:val="24"/>
        </w:rPr>
        <w:t>.</w:t>
      </w:r>
      <w:r w:rsidR="003F5128">
        <w:rPr>
          <w:rFonts w:ascii="Times New Roman" w:eastAsia="Times New Roman" w:hAnsi="Times New Roman" w:cs="Times New Roman"/>
          <w:b/>
          <w:sz w:val="24"/>
          <w:szCs w:val="24"/>
        </w:rPr>
        <w:t xml:space="preserve"> Mėgėjų meno kolektyvų ir būrelių koncertinė ir parodinė veikla vietiniuose renginiuose</w:t>
      </w:r>
    </w:p>
    <w:p w:rsidR="00996459" w:rsidRPr="00996459" w:rsidRDefault="00ED2D0C" w:rsidP="00996459">
      <w:pPr>
        <w:spacing w:after="0" w:line="240" w:lineRule="auto"/>
        <w:rPr>
          <w:rFonts w:ascii="Times New Roman" w:eastAsia="Times New Roman" w:hAnsi="Times New Roman" w:cs="Times New Roman"/>
          <w:b/>
          <w:sz w:val="24"/>
          <w:szCs w:val="24"/>
        </w:rPr>
      </w:pPr>
      <w:r w:rsidRPr="00ED2D0C">
        <w:rPr>
          <w:rFonts w:ascii="Times New Roman" w:eastAsia="Times New Roman" w:hAnsi="Times New Roman" w:cs="Times New Roman"/>
          <w:b/>
          <w:i/>
          <w:sz w:val="24"/>
          <w:szCs w:val="24"/>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6237"/>
        <w:gridCol w:w="1201"/>
      </w:tblGrid>
      <w:tr w:rsidR="00996459" w:rsidRPr="00996459" w:rsidTr="0058330F">
        <w:tc>
          <w:tcPr>
            <w:tcW w:w="1809"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Kolektyvo (būrelio) pavadinimas</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Rengi</w:t>
            </w:r>
          </w:p>
          <w:p w:rsidR="00996459" w:rsidRPr="00996459" w:rsidRDefault="00996459" w:rsidP="00996459">
            <w:pPr>
              <w:spacing w:after="0" w:line="240" w:lineRule="auto"/>
              <w:jc w:val="center"/>
              <w:rPr>
                <w:rFonts w:ascii="Times New Roman" w:eastAsia="Times New Roman" w:hAnsi="Times New Roman" w:cs="Times New Roman"/>
                <w:b/>
                <w:sz w:val="24"/>
                <w:szCs w:val="24"/>
              </w:rPr>
            </w:pPr>
            <w:proofErr w:type="spellStart"/>
            <w:r w:rsidRPr="00996459">
              <w:rPr>
                <w:rFonts w:ascii="Times New Roman" w:eastAsia="Times New Roman" w:hAnsi="Times New Roman" w:cs="Times New Roman"/>
                <w:b/>
                <w:sz w:val="24"/>
                <w:szCs w:val="24"/>
              </w:rPr>
              <w:t>nių</w:t>
            </w:r>
            <w:proofErr w:type="spellEnd"/>
            <w:r w:rsidRPr="00996459">
              <w:rPr>
                <w:rFonts w:ascii="Times New Roman" w:eastAsia="Times New Roman" w:hAnsi="Times New Roman" w:cs="Times New Roman"/>
                <w:b/>
                <w:sz w:val="24"/>
                <w:szCs w:val="24"/>
              </w:rPr>
              <w:t xml:space="preserve"> sk.</w:t>
            </w:r>
          </w:p>
        </w:tc>
        <w:tc>
          <w:tcPr>
            <w:tcW w:w="6237"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Renginio pavadinimas</w:t>
            </w:r>
          </w:p>
        </w:tc>
        <w:tc>
          <w:tcPr>
            <w:tcW w:w="120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Renginio data</w:t>
            </w:r>
          </w:p>
        </w:tc>
      </w:tr>
      <w:tr w:rsidR="00996459" w:rsidRPr="00996459" w:rsidTr="0058330F">
        <w:tc>
          <w:tcPr>
            <w:tcW w:w="1809"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 xml:space="preserve">Kamerinis choras </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„Con moto“</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13</w:t>
            </w:r>
          </w:p>
        </w:tc>
        <w:tc>
          <w:tcPr>
            <w:tcW w:w="6237" w:type="dxa"/>
          </w:tcPr>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 xml:space="preserve">Šv. Mišios Vievio bažnyčioje </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Koncertas Laisvės gynėjų dienai Vievio bažnyčioje „Lietuviais esame mes gimę“</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lt-LT"/>
              </w:rPr>
              <w:t>Lietuvos valstybės atkūrimo 100-mečiui paminėti skirtas renginys „Dainuoju Lietuvą kaip džiaugsmą“ Vievio bažnyčioje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w:t>
            </w:r>
            <w:r w:rsidRPr="00996459">
              <w:rPr>
                <w:rFonts w:ascii="Times New Roman" w:eastAsia="Times New Roman" w:hAnsi="Times New Roman" w:cs="Times New Roman"/>
                <w:sz w:val="24"/>
                <w:szCs w:val="24"/>
                <w:lang w:eastAsia="zh-CN"/>
              </w:rPr>
              <w:t xml:space="preserve"> </w:t>
            </w:r>
            <w:r w:rsidRPr="00996459">
              <w:rPr>
                <w:rFonts w:ascii="Times New Roman" w:eastAsia="Times New Roman" w:hAnsi="Times New Roman" w:cs="Times New Roman"/>
                <w:sz w:val="24"/>
                <w:szCs w:val="24"/>
                <w:lang w:eastAsia="lt-LT"/>
              </w:rPr>
              <w:t xml:space="preserve">Lietuvos valstybės atkūrimo 100-mečiui paminėti skirtas renginys „Dainuoju Lietuvą kaip džiaugsmą“ Vievio </w:t>
            </w:r>
            <w:r w:rsidRPr="00996459">
              <w:rPr>
                <w:rFonts w:ascii="Times New Roman" w:eastAsia="Times New Roman" w:hAnsi="Times New Roman" w:cs="Times New Roman"/>
                <w:sz w:val="24"/>
                <w:szCs w:val="24"/>
                <w:lang w:eastAsia="zh-CN"/>
              </w:rPr>
              <w:t>kapinėse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 xml:space="preserve">Mėgėjų meno kolektyvų koncertų ciklas “Šitam dideliam </w:t>
            </w:r>
            <w:proofErr w:type="spellStart"/>
            <w:r w:rsidRPr="00996459">
              <w:rPr>
                <w:rFonts w:ascii="Times New Roman" w:eastAsia="Times New Roman" w:hAnsi="Times New Roman" w:cs="Times New Roman"/>
                <w:sz w:val="24"/>
                <w:szCs w:val="24"/>
                <w:lang w:eastAsia="zh-CN"/>
              </w:rPr>
              <w:t>bury</w:t>
            </w:r>
            <w:proofErr w:type="spellEnd"/>
            <w:r w:rsidRPr="00996459">
              <w:rPr>
                <w:rFonts w:ascii="Times New Roman" w:eastAsia="Times New Roman" w:hAnsi="Times New Roman" w:cs="Times New Roman"/>
                <w:sz w:val="24"/>
                <w:szCs w:val="24"/>
                <w:lang w:eastAsia="zh-CN"/>
              </w:rPr>
              <w:t>”. Chorines muzikos vakaras.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Šv. Velykų Mišios Vievio bažnyčioje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Koncertas -atranka į Lietuvos dainų šventę „Vardan tos...“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lastRenderedPageBreak/>
              <w:t xml:space="preserve">• Suaugusiųjų chorų konkursas </w:t>
            </w:r>
            <w:r w:rsidRPr="00996459">
              <w:rPr>
                <w:rFonts w:ascii="Times New Roman" w:eastAsia="Times New Roman" w:hAnsi="Times New Roman" w:cs="Times New Roman"/>
                <w:sz w:val="24"/>
                <w:szCs w:val="24"/>
                <w:lang w:eastAsia="zh-CN"/>
              </w:rPr>
              <w:t xml:space="preserve">“Mūsų dainose”  </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“Mūsų dainose” chorų festivalis. Suaugusiųjų chorų diena</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w:t>
            </w:r>
            <w:r w:rsidRPr="00996459">
              <w:rPr>
                <w:rFonts w:ascii="Times New Roman" w:eastAsia="Times New Roman" w:hAnsi="Times New Roman" w:cs="Times New Roman"/>
                <w:sz w:val="24"/>
                <w:szCs w:val="24"/>
                <w:lang w:eastAsia="zh-CN"/>
              </w:rPr>
              <w:t xml:space="preserve"> </w:t>
            </w:r>
            <w:proofErr w:type="spellStart"/>
            <w:r w:rsidRPr="00996459">
              <w:rPr>
                <w:rFonts w:ascii="Times New Roman" w:eastAsia="Times New Roman" w:hAnsi="Times New Roman" w:cs="Times New Roman"/>
                <w:sz w:val="24"/>
                <w:szCs w:val="24"/>
                <w:lang w:eastAsia="zh-CN"/>
              </w:rPr>
              <w:t>Oninių</w:t>
            </w:r>
            <w:proofErr w:type="spellEnd"/>
            <w:r w:rsidRPr="00996459">
              <w:rPr>
                <w:rFonts w:ascii="Times New Roman" w:eastAsia="Times New Roman" w:hAnsi="Times New Roman" w:cs="Times New Roman"/>
                <w:sz w:val="24"/>
                <w:szCs w:val="24"/>
                <w:lang w:eastAsia="zh-CN"/>
              </w:rPr>
              <w:t xml:space="preserve"> </w:t>
            </w:r>
            <w:proofErr w:type="spellStart"/>
            <w:r w:rsidRPr="00996459">
              <w:rPr>
                <w:rFonts w:ascii="Times New Roman" w:eastAsia="Times New Roman" w:hAnsi="Times New Roman" w:cs="Times New Roman"/>
                <w:sz w:val="24"/>
                <w:szCs w:val="24"/>
                <w:lang w:eastAsia="zh-CN"/>
              </w:rPr>
              <w:t>šv.</w:t>
            </w:r>
            <w:proofErr w:type="spellEnd"/>
            <w:r w:rsidRPr="00996459">
              <w:rPr>
                <w:rFonts w:ascii="Times New Roman" w:eastAsia="Times New Roman" w:hAnsi="Times New Roman" w:cs="Times New Roman"/>
                <w:sz w:val="24"/>
                <w:szCs w:val="24"/>
                <w:lang w:eastAsia="zh-CN"/>
              </w:rPr>
              <w:t xml:space="preserve"> Mišios Vievio bažnyčioje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Šv. Mišios Vievio bažnyčioje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proofErr w:type="spellStart"/>
            <w:r w:rsidRPr="00996459">
              <w:rPr>
                <w:rFonts w:ascii="Times New Roman" w:eastAsia="Times New Roman" w:hAnsi="Times New Roman" w:cs="Times New Roman"/>
                <w:sz w:val="24"/>
                <w:szCs w:val="24"/>
                <w:lang w:eastAsia="zh-CN"/>
              </w:rPr>
              <w:t>Adventinės</w:t>
            </w:r>
            <w:proofErr w:type="spellEnd"/>
            <w:r w:rsidRPr="00996459">
              <w:rPr>
                <w:rFonts w:ascii="Times New Roman" w:eastAsia="Times New Roman" w:hAnsi="Times New Roman" w:cs="Times New Roman"/>
                <w:sz w:val="24"/>
                <w:szCs w:val="24"/>
                <w:lang w:eastAsia="zh-CN"/>
              </w:rPr>
              <w:t xml:space="preserve"> muzikos koncertas Vievio bažnyčioje </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Šv. Kalėdų mišios Vievio bažnyčioje</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lang w:eastAsia="zh-CN"/>
              </w:rPr>
              <w:lastRenderedPageBreak/>
              <w:t>01 14</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lang w:eastAsia="zh-CN"/>
              </w:rPr>
              <w:t>01 14</w:t>
            </w:r>
          </w:p>
          <w:p w:rsidR="00996459" w:rsidRPr="00996459" w:rsidRDefault="00996459" w:rsidP="00996459">
            <w:pPr>
              <w:spacing w:after="0" w:line="240" w:lineRule="auto"/>
              <w:rPr>
                <w:rFonts w:ascii="Times New Roman" w:eastAsia="Times New Roman" w:hAnsi="Times New Roman" w:cs="Times New Roman"/>
                <w:sz w:val="24"/>
                <w:szCs w:val="24"/>
                <w:lang w:eastAsia="zh-CN"/>
              </w:rPr>
            </w:pPr>
          </w:p>
          <w:p w:rsidR="00996459" w:rsidRPr="00996459" w:rsidRDefault="00996459" w:rsidP="00996459">
            <w:pPr>
              <w:spacing w:after="0" w:line="240" w:lineRule="auto"/>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lang w:eastAsia="zh-CN"/>
              </w:rPr>
              <w:t>02 16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03 23</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04 01</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04 08</w:t>
            </w:r>
          </w:p>
          <w:p w:rsidR="00996459" w:rsidRPr="00996459" w:rsidRDefault="00996459" w:rsidP="00996459">
            <w:pPr>
              <w:spacing w:after="0" w:line="240" w:lineRule="auto"/>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lang w:eastAsia="zh-CN"/>
              </w:rPr>
              <w:lastRenderedPageBreak/>
              <w:t>05 27</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lang w:eastAsia="zh-CN"/>
              </w:rPr>
              <w:t>05 27</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07 29</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lang w:eastAsia="zh-CN"/>
              </w:rPr>
              <w:t>12 16</w:t>
            </w:r>
          </w:p>
          <w:p w:rsidR="00996459" w:rsidRPr="00996459" w:rsidRDefault="00996459" w:rsidP="00996459">
            <w:pPr>
              <w:spacing w:after="0" w:line="240" w:lineRule="auto"/>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lang w:eastAsia="zh-CN"/>
              </w:rPr>
              <w:t>12 16</w:t>
            </w:r>
          </w:p>
          <w:p w:rsidR="00996459" w:rsidRPr="00996459" w:rsidRDefault="00996459" w:rsidP="00996459">
            <w:pPr>
              <w:spacing w:after="0" w:line="240" w:lineRule="auto"/>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lang w:eastAsia="zh-CN"/>
              </w:rPr>
              <w:t>12 25</w:t>
            </w:r>
          </w:p>
        </w:tc>
      </w:tr>
      <w:tr w:rsidR="00996459" w:rsidRPr="00996459" w:rsidTr="0058330F">
        <w:tc>
          <w:tcPr>
            <w:tcW w:w="1809"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lastRenderedPageBreak/>
              <w:t>Kaimo kapela „Pylimėlis“</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5</w:t>
            </w:r>
          </w:p>
        </w:tc>
        <w:tc>
          <w:tcPr>
            <w:tcW w:w="6237" w:type="dxa"/>
          </w:tcPr>
          <w:p w:rsidR="00996459" w:rsidRPr="00996459" w:rsidRDefault="00996459" w:rsidP="00996459">
            <w:pPr>
              <w:tabs>
                <w:tab w:val="left" w:pos="1665"/>
              </w:tab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Mėgėjų meno kolektyvų koncertų ciklas „Šitam dideliam būry“. Liaudiškos muzikos vakaras</w:t>
            </w:r>
          </w:p>
          <w:p w:rsidR="00996459" w:rsidRPr="00996459" w:rsidRDefault="00996459" w:rsidP="00996459">
            <w:pPr>
              <w:tabs>
                <w:tab w:val="left" w:pos="1665"/>
              </w:tabs>
              <w:spacing w:after="0" w:line="240" w:lineRule="auto"/>
              <w:rPr>
                <w:rFonts w:ascii="Times New Roman" w:eastAsia="Times New Roman" w:hAnsi="Times New Roman" w:cs="Times New Roman"/>
                <w:b/>
                <w:sz w:val="24"/>
                <w:szCs w:val="24"/>
                <w:lang w:val="en-US"/>
              </w:rPr>
            </w:pPr>
            <w:r w:rsidRPr="00996459">
              <w:rPr>
                <w:rFonts w:ascii="Times New Roman" w:eastAsia="Times New Roman" w:hAnsi="Times New Roman" w:cs="Times New Roman"/>
                <w:sz w:val="24"/>
                <w:szCs w:val="24"/>
              </w:rPr>
              <w:t>• Užgavėnių šventė Pylimų kaimo bendruomenėje</w:t>
            </w:r>
          </w:p>
          <w:p w:rsidR="00996459" w:rsidRPr="00996459" w:rsidRDefault="00996459" w:rsidP="00996459">
            <w:pPr>
              <w:tabs>
                <w:tab w:val="left" w:pos="1665"/>
              </w:tab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Rasų šventė</w:t>
            </w:r>
          </w:p>
          <w:p w:rsidR="00996459" w:rsidRPr="00996459" w:rsidRDefault="00996459" w:rsidP="00996459">
            <w:pPr>
              <w:tabs>
                <w:tab w:val="left" w:pos="1665"/>
              </w:tab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Rudens šventė</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Kapelų šventė „Stovi malūnas prie kelio“</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02 09</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02 10</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06 22</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09 29</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11 18</w:t>
            </w:r>
          </w:p>
        </w:tc>
      </w:tr>
      <w:tr w:rsidR="00996459" w:rsidRPr="00996459" w:rsidTr="0058330F">
        <w:trPr>
          <w:trHeight w:val="1196"/>
        </w:trPr>
        <w:tc>
          <w:tcPr>
            <w:tcW w:w="1809"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Moterų choras</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w:t>
            </w:r>
            <w:proofErr w:type="spellStart"/>
            <w:r w:rsidRPr="00996459">
              <w:rPr>
                <w:rFonts w:ascii="Times New Roman" w:eastAsia="Times New Roman" w:hAnsi="Times New Roman" w:cs="Times New Roman"/>
                <w:b/>
                <w:sz w:val="24"/>
                <w:szCs w:val="24"/>
              </w:rPr>
              <w:t>Vieva</w:t>
            </w:r>
            <w:proofErr w:type="spellEnd"/>
            <w:r w:rsidRPr="00996459">
              <w:rPr>
                <w:rFonts w:ascii="Times New Roman" w:eastAsia="Times New Roman" w:hAnsi="Times New Roman" w:cs="Times New Roman"/>
                <w:b/>
                <w:sz w:val="24"/>
                <w:szCs w:val="24"/>
              </w:rPr>
              <w:t>“</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3</w:t>
            </w:r>
          </w:p>
        </w:tc>
        <w:tc>
          <w:tcPr>
            <w:tcW w:w="6237" w:type="dxa"/>
          </w:tcPr>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w:t>
            </w:r>
            <w:r w:rsidRPr="00996459">
              <w:rPr>
                <w:rFonts w:ascii="Times New Roman" w:eastAsia="Times New Roman" w:hAnsi="Times New Roman" w:cs="Times New Roman"/>
                <w:sz w:val="24"/>
                <w:szCs w:val="24"/>
                <w:lang w:eastAsia="zh-CN"/>
              </w:rPr>
              <w:t xml:space="preserve"> Vievio kultūros centro mėgėjų meno kolektyvų koncertai „Šitam dideliam būry“. Chorinės muzikos vakaras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lang w:eastAsia="zh-CN"/>
              </w:rPr>
              <w:t xml:space="preserve"> </w:t>
            </w:r>
            <w:r w:rsidRPr="00996459">
              <w:rPr>
                <w:rFonts w:ascii="Times New Roman" w:eastAsia="Times New Roman" w:hAnsi="Times New Roman" w:cs="Times New Roman"/>
                <w:sz w:val="24"/>
                <w:szCs w:val="24"/>
              </w:rPr>
              <w:t>•</w:t>
            </w:r>
            <w:r w:rsidRPr="00996459">
              <w:rPr>
                <w:rFonts w:ascii="Times New Roman" w:eastAsia="Times New Roman" w:hAnsi="Times New Roman" w:cs="Times New Roman"/>
                <w:sz w:val="24"/>
                <w:szCs w:val="24"/>
                <w:lang w:eastAsia="zh-CN"/>
              </w:rPr>
              <w:t>Koncertas -atranka į Lietuvos dainų šventę „Vardan tos...“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Chorų festivalis „Mūsų dainose“. Suaugusiųjų diena</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lang w:eastAsia="zh-CN"/>
              </w:rPr>
              <w:t>03 23</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lang w:eastAsia="zh-CN"/>
              </w:rPr>
              <w:t>04 08</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lang w:eastAsia="zh-CN"/>
              </w:rPr>
              <w:t>05 28</w:t>
            </w:r>
          </w:p>
        </w:tc>
      </w:tr>
      <w:tr w:rsidR="00996459" w:rsidRPr="00996459" w:rsidTr="0058330F">
        <w:tc>
          <w:tcPr>
            <w:tcW w:w="1809"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Vokaliniai ansambliai</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16</w:t>
            </w:r>
          </w:p>
        </w:tc>
        <w:tc>
          <w:tcPr>
            <w:tcW w:w="6237" w:type="dxa"/>
          </w:tcPr>
          <w:p w:rsidR="00996459" w:rsidRPr="00996459" w:rsidRDefault="00996459" w:rsidP="00996459">
            <w:pPr>
              <w:suppressAutoHyphens/>
              <w:spacing w:after="0" w:line="240" w:lineRule="auto"/>
              <w:contextualSpacing/>
              <w:rPr>
                <w:rFonts w:ascii="Times New Roman" w:eastAsia="Times New Roman" w:hAnsi="Times New Roman" w:cs="Times New Roman"/>
                <w:b/>
                <w:sz w:val="24"/>
                <w:szCs w:val="24"/>
                <w:lang w:eastAsia="zh-CN"/>
              </w:rPr>
            </w:pPr>
            <w:r w:rsidRPr="00996459">
              <w:rPr>
                <w:rFonts w:ascii="Times New Roman" w:eastAsia="Times New Roman" w:hAnsi="Times New Roman" w:cs="Times New Roman"/>
                <w:b/>
                <w:sz w:val="24"/>
                <w:szCs w:val="24"/>
                <w:lang w:eastAsia="zh-CN"/>
              </w:rPr>
              <w:t>Solistai</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Mėgėjų meno kolektyvų koncertų ciklas „</w:t>
            </w:r>
            <w:r w:rsidRPr="00996459">
              <w:rPr>
                <w:rFonts w:ascii="Times New Roman" w:eastAsia="Times New Roman" w:hAnsi="Times New Roman" w:cs="Times New Roman"/>
                <w:sz w:val="24"/>
                <w:szCs w:val="24"/>
                <w:lang w:eastAsia="zh-CN"/>
              </w:rPr>
              <w:t>Šitam dideliam būry“. Senjorų kolektyvų vakaras - solistas J. Rinkevičius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Senjorų mėgėjų meno kolektyvų festivalis “Su pavasariu širdy” - solistas J. Rinkevičius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Gedulo ir vilties dienos minėjimas Vievio kapinėse - solistas J. Rinkevičius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Lietuvos kariuomenės dienos minėjimas Vievio bažnyčioje - solistas J. Rinkevičius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 xml:space="preserve">Lietuvos kariuomenės dienos minėjimas Vievio bažnyčioje – solistė Augustė </w:t>
            </w:r>
            <w:proofErr w:type="spellStart"/>
            <w:r w:rsidRPr="00996459">
              <w:rPr>
                <w:rFonts w:ascii="Times New Roman" w:eastAsia="Times New Roman" w:hAnsi="Times New Roman" w:cs="Times New Roman"/>
                <w:sz w:val="24"/>
                <w:szCs w:val="24"/>
                <w:lang w:eastAsia="zh-CN"/>
              </w:rPr>
              <w:t>Sajietaitė</w:t>
            </w:r>
            <w:proofErr w:type="spellEnd"/>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 xml:space="preserve">Duetai </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sz w:val="24"/>
                <w:szCs w:val="24"/>
              </w:rPr>
              <w:t xml:space="preserve">• Chorų festivalis konkursas „Mūsų dainose“ – duetas: Augustė </w:t>
            </w:r>
            <w:proofErr w:type="spellStart"/>
            <w:r w:rsidRPr="00996459">
              <w:rPr>
                <w:rFonts w:ascii="Times New Roman" w:eastAsia="Times New Roman" w:hAnsi="Times New Roman" w:cs="Times New Roman"/>
                <w:sz w:val="24"/>
                <w:szCs w:val="24"/>
              </w:rPr>
              <w:t>Sajietaitė</w:t>
            </w:r>
            <w:proofErr w:type="spellEnd"/>
            <w:r w:rsidRPr="00996459">
              <w:rPr>
                <w:rFonts w:ascii="Times New Roman" w:eastAsia="Times New Roman" w:hAnsi="Times New Roman" w:cs="Times New Roman"/>
                <w:sz w:val="24"/>
                <w:szCs w:val="24"/>
              </w:rPr>
              <w:t xml:space="preserve"> ir Justinas Rinkevičius</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Moterų ansamblis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lt-LT"/>
              </w:rPr>
              <w:t>Lietuvos valstybės atkūrimo 100-mečiui paminėti skirtas renginys „Dainuoju Lietuvą kaip džiaugsmą“ Vievio bažnyčioje</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Vievio kultūros centro mėgėjų meno kolektyvų koncertai „Šitam dideliam būry“. Chorinės muzikos vakaras</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Gedulo ir vilties dienos minėjimas Vievio kapinėse </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Lietuvos kariuomenės dienos minėjimas Vievio kapinėse</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Vyrų ansamblis</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sz w:val="24"/>
                <w:szCs w:val="24"/>
              </w:rPr>
              <w:t>• Vievio kultūros centro mėgėjų meno kolektyvų koncertai „Šitam dideliam būry“. Chorinės muzikos vakaras</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Senjorų ansamblis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w:t>
            </w:r>
            <w:r w:rsidRPr="00996459">
              <w:rPr>
                <w:rFonts w:ascii="Times New Roman" w:eastAsia="Times New Roman" w:hAnsi="Times New Roman" w:cs="Times New Roman"/>
                <w:sz w:val="24"/>
                <w:szCs w:val="24"/>
                <w:lang w:eastAsia="zh-CN"/>
              </w:rPr>
              <w:t xml:space="preserve"> </w:t>
            </w:r>
            <w:r w:rsidRPr="00996459">
              <w:rPr>
                <w:rFonts w:ascii="Times New Roman" w:eastAsia="Times New Roman" w:hAnsi="Times New Roman" w:cs="Times New Roman"/>
                <w:sz w:val="24"/>
                <w:szCs w:val="24"/>
                <w:lang w:eastAsia="lt-LT"/>
              </w:rPr>
              <w:t xml:space="preserve">Lietuvos valstybės atkūrimo 100-mečiui paminėti skirtas renginys „Dainuoju Lietuvą kaip džiaugsmą“ Vievio </w:t>
            </w:r>
            <w:r w:rsidRPr="00996459">
              <w:rPr>
                <w:rFonts w:ascii="Times New Roman" w:eastAsia="Times New Roman" w:hAnsi="Times New Roman" w:cs="Times New Roman"/>
                <w:sz w:val="24"/>
                <w:szCs w:val="24"/>
                <w:lang w:eastAsia="zh-CN"/>
              </w:rPr>
              <w:t>kapinėse</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Vievio kultūros centro mėgėjų meno kolektyvų koncertai „Šitam dideliam būry“. Senjorų kolektyvų vakaras</w:t>
            </w:r>
          </w:p>
          <w:p w:rsidR="00996459" w:rsidRPr="00996459" w:rsidRDefault="00996459" w:rsidP="00996459">
            <w:pPr>
              <w:spacing w:after="0" w:line="240" w:lineRule="auto"/>
              <w:jc w:val="both"/>
              <w:rPr>
                <w:rFonts w:ascii="Times New Roman" w:eastAsia="Times New Roman" w:hAnsi="Times New Roman" w:cs="Times New Roman"/>
                <w:sz w:val="24"/>
                <w:szCs w:val="24"/>
                <w:lang w:eastAsia="lt-LT"/>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lt-LT"/>
              </w:rPr>
              <w:t>Senjorų mėgėjų meno VII-</w:t>
            </w:r>
            <w:proofErr w:type="spellStart"/>
            <w:r w:rsidRPr="00996459">
              <w:rPr>
                <w:rFonts w:ascii="Times New Roman" w:eastAsia="Times New Roman" w:hAnsi="Times New Roman" w:cs="Times New Roman"/>
                <w:sz w:val="24"/>
                <w:szCs w:val="24"/>
                <w:lang w:eastAsia="lt-LT"/>
              </w:rPr>
              <w:t>asis</w:t>
            </w:r>
            <w:proofErr w:type="spellEnd"/>
            <w:r w:rsidRPr="00996459">
              <w:rPr>
                <w:rFonts w:ascii="Times New Roman" w:eastAsia="Times New Roman" w:hAnsi="Times New Roman" w:cs="Times New Roman"/>
                <w:sz w:val="24"/>
                <w:szCs w:val="24"/>
                <w:lang w:eastAsia="lt-LT"/>
              </w:rPr>
              <w:t xml:space="preserve"> festivalis „Su pavasariu širdy“,</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Gedulo ir vilties dienos minėjimas</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w:t>
            </w:r>
            <w:proofErr w:type="spellStart"/>
            <w:r w:rsidRPr="00996459">
              <w:rPr>
                <w:rFonts w:ascii="Times New Roman" w:eastAsia="Times New Roman" w:hAnsi="Times New Roman" w:cs="Times New Roman"/>
                <w:sz w:val="24"/>
                <w:szCs w:val="24"/>
              </w:rPr>
              <w:t>Oninės</w:t>
            </w:r>
            <w:proofErr w:type="spellEnd"/>
            <w:r w:rsidRPr="00996459">
              <w:rPr>
                <w:rFonts w:ascii="Times New Roman" w:eastAsia="Times New Roman" w:hAnsi="Times New Roman" w:cs="Times New Roman"/>
                <w:sz w:val="24"/>
                <w:szCs w:val="24"/>
              </w:rPr>
              <w:t xml:space="preserve">. Koncertas miesto aikštėje </w:t>
            </w:r>
          </w:p>
          <w:p w:rsidR="00996459" w:rsidRPr="00996459" w:rsidRDefault="00996459" w:rsidP="00996459">
            <w:pPr>
              <w:spacing w:after="0" w:line="240" w:lineRule="auto"/>
              <w:jc w:val="both"/>
              <w:rPr>
                <w:rFonts w:ascii="Times New Roman" w:eastAsia="Times New Roman" w:hAnsi="Times New Roman" w:cs="Times New Roman"/>
                <w:sz w:val="24"/>
                <w:szCs w:val="24"/>
              </w:rPr>
            </w:pP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03 02</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04 27</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06 14</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11 23</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11 23</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05 27</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03 23</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06 14</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11 23</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03 23</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03 02</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04 27</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06 14</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07 29</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11 23</w:t>
            </w:r>
          </w:p>
        </w:tc>
      </w:tr>
      <w:tr w:rsidR="00996459" w:rsidRPr="00996459" w:rsidTr="0058330F">
        <w:tc>
          <w:tcPr>
            <w:tcW w:w="1809"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lastRenderedPageBreak/>
              <w:t>Moterų tautinių</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šokių kolektyvas „Verpstė“</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1</w:t>
            </w:r>
          </w:p>
        </w:tc>
        <w:tc>
          <w:tcPr>
            <w:tcW w:w="6237" w:type="dxa"/>
          </w:tcPr>
          <w:p w:rsidR="00996459" w:rsidRPr="00996459" w:rsidRDefault="00996459" w:rsidP="00996459">
            <w:pPr>
              <w:spacing w:after="0" w:line="240" w:lineRule="auto"/>
              <w:rPr>
                <w:rFonts w:ascii="Times New Roman" w:eastAsia="Calibri" w:hAnsi="Times New Roman" w:cs="Times New Roman"/>
                <w:sz w:val="24"/>
                <w:szCs w:val="24"/>
              </w:rPr>
            </w:pPr>
            <w:r w:rsidRPr="00996459">
              <w:rPr>
                <w:rFonts w:ascii="Times New Roman" w:eastAsia="Times New Roman" w:hAnsi="Times New Roman" w:cs="Times New Roman"/>
                <w:sz w:val="24"/>
                <w:szCs w:val="24"/>
              </w:rPr>
              <w:t xml:space="preserve">• Vievio kultūros centro mėgėjų meno kolektyvų koncertai „Šitam dideliam būry“. </w:t>
            </w:r>
            <w:r w:rsidRPr="00996459">
              <w:rPr>
                <w:rFonts w:ascii="Calibri" w:eastAsia="Calibri" w:hAnsi="Calibri" w:cs="Times New Roman"/>
              </w:rPr>
              <w:t xml:space="preserve"> </w:t>
            </w:r>
            <w:r w:rsidRPr="00996459">
              <w:rPr>
                <w:rFonts w:ascii="Times New Roman" w:eastAsia="Calibri" w:hAnsi="Times New Roman" w:cs="Times New Roman"/>
                <w:sz w:val="24"/>
                <w:szCs w:val="24"/>
              </w:rPr>
              <w:t>Liaudiškos muzikos vakaras</w:t>
            </w:r>
          </w:p>
          <w:p w:rsidR="00996459" w:rsidRPr="00996459" w:rsidRDefault="00996459" w:rsidP="00996459">
            <w:pPr>
              <w:spacing w:after="0" w:line="240" w:lineRule="auto"/>
              <w:rPr>
                <w:rFonts w:ascii="Times New Roman" w:eastAsia="Times New Roman" w:hAnsi="Times New Roman" w:cs="Times New Roman"/>
                <w:sz w:val="24"/>
                <w:szCs w:val="24"/>
              </w:rPr>
            </w:pP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02 09</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tc>
      </w:tr>
      <w:tr w:rsidR="00996459" w:rsidRPr="00996459" w:rsidTr="0058330F">
        <w:trPr>
          <w:trHeight w:val="557"/>
        </w:trPr>
        <w:tc>
          <w:tcPr>
            <w:tcW w:w="1809"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Floristikos būrelis</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6</w:t>
            </w:r>
          </w:p>
        </w:tc>
        <w:tc>
          <w:tcPr>
            <w:tcW w:w="6237"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Vievio kultūros centro mėgėjų meno kolektyvų renginių ciklas „Šitam dideliam būry“. Mobili ekspozicija „</w:t>
            </w:r>
            <w:proofErr w:type="spellStart"/>
            <w:r w:rsidRPr="00996459">
              <w:rPr>
                <w:rFonts w:ascii="Times New Roman" w:eastAsia="Times New Roman" w:hAnsi="Times New Roman" w:cs="Times New Roman"/>
                <w:sz w:val="24"/>
                <w:szCs w:val="24"/>
              </w:rPr>
              <w:t>Florostinės</w:t>
            </w:r>
            <w:proofErr w:type="spellEnd"/>
            <w:r w:rsidRPr="00996459">
              <w:rPr>
                <w:rFonts w:ascii="Times New Roman" w:eastAsia="Times New Roman" w:hAnsi="Times New Roman" w:cs="Times New Roman"/>
                <w:sz w:val="24"/>
                <w:szCs w:val="24"/>
              </w:rPr>
              <w:t xml:space="preserve"> </w:t>
            </w:r>
            <w:proofErr w:type="spellStart"/>
            <w:r w:rsidRPr="00996459">
              <w:rPr>
                <w:rFonts w:ascii="Times New Roman" w:eastAsia="Times New Roman" w:hAnsi="Times New Roman" w:cs="Times New Roman"/>
                <w:sz w:val="24"/>
                <w:szCs w:val="24"/>
              </w:rPr>
              <w:t>šėlionės</w:t>
            </w:r>
            <w:proofErr w:type="spellEnd"/>
            <w:r w:rsidRPr="00996459">
              <w:rPr>
                <w:rFonts w:ascii="Times New Roman" w:eastAsia="Times New Roman" w:hAnsi="Times New Roman" w:cs="Times New Roman"/>
                <w:sz w:val="24"/>
                <w:szCs w:val="24"/>
              </w:rPr>
              <w:t>“</w:t>
            </w:r>
          </w:p>
          <w:p w:rsidR="00996459" w:rsidRPr="00996459" w:rsidRDefault="00996459" w:rsidP="00996459">
            <w:pPr>
              <w:spacing w:after="0" w:line="240" w:lineRule="auto"/>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Paroda-fotosesija „Floristiniai papuošalai“</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Velykinės kompozicijos kūrimas</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Vievio Šv. Onos bažnyčios dekoras Šv. Velykoms</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Vievio Šv. Onos bažnyčios dekoras Pirmosios Komunijos šventei</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Vievio Šv. Onos bažnyčios dekoras </w:t>
            </w:r>
            <w:proofErr w:type="spellStart"/>
            <w:r w:rsidRPr="00996459">
              <w:rPr>
                <w:rFonts w:ascii="Times New Roman" w:eastAsia="Times New Roman" w:hAnsi="Times New Roman" w:cs="Times New Roman"/>
                <w:sz w:val="24"/>
                <w:szCs w:val="24"/>
              </w:rPr>
              <w:t>Oninių</w:t>
            </w:r>
            <w:proofErr w:type="spellEnd"/>
            <w:r w:rsidRPr="00996459">
              <w:rPr>
                <w:rFonts w:ascii="Times New Roman" w:eastAsia="Times New Roman" w:hAnsi="Times New Roman" w:cs="Times New Roman"/>
                <w:sz w:val="24"/>
                <w:szCs w:val="24"/>
              </w:rPr>
              <w:t xml:space="preserve"> proga</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02 09</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19-23</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03 26</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30-31</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05 18-19</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07 27-28</w:t>
            </w:r>
          </w:p>
        </w:tc>
      </w:tr>
      <w:tr w:rsidR="00996459" w:rsidRPr="00996459" w:rsidTr="0058330F">
        <w:trPr>
          <w:trHeight w:val="478"/>
        </w:trPr>
        <w:tc>
          <w:tcPr>
            <w:tcW w:w="1809"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Lėlių teatriukas „</w:t>
            </w:r>
            <w:proofErr w:type="spellStart"/>
            <w:r w:rsidRPr="00996459">
              <w:rPr>
                <w:rFonts w:ascii="Times New Roman" w:eastAsia="Times New Roman" w:hAnsi="Times New Roman" w:cs="Times New Roman"/>
                <w:b/>
                <w:sz w:val="24"/>
                <w:szCs w:val="24"/>
              </w:rPr>
              <w:t>Vievukas</w:t>
            </w:r>
            <w:proofErr w:type="spellEnd"/>
            <w:r w:rsidRPr="00996459">
              <w:rPr>
                <w:rFonts w:ascii="Times New Roman" w:eastAsia="Times New Roman" w:hAnsi="Times New Roman" w:cs="Times New Roman"/>
                <w:b/>
                <w:sz w:val="24"/>
                <w:szCs w:val="24"/>
              </w:rPr>
              <w:t>“</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3</w:t>
            </w:r>
          </w:p>
        </w:tc>
        <w:tc>
          <w:tcPr>
            <w:tcW w:w="6237" w:type="dxa"/>
          </w:tcPr>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Lėlių spektaklio „Greitoji pagalba“ pagal J. Marcinkevičiaus eiliuotą pasaką pristatymas Pylimų vaikų lopšelyje-darželyje.</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Lėlių spektaklio „Greitoji pagalba“ pagal J. Marcinkevičiaus eiliuotą pasaką pristatymas Pakertų kaimo lopšelyje-darželyje.</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Spektaklio „Katės namai“ (aut. </w:t>
            </w:r>
            <w:proofErr w:type="spellStart"/>
            <w:r w:rsidRPr="00996459">
              <w:rPr>
                <w:rFonts w:ascii="Times New Roman" w:eastAsia="Times New Roman" w:hAnsi="Times New Roman" w:cs="Times New Roman"/>
                <w:sz w:val="24"/>
                <w:szCs w:val="24"/>
              </w:rPr>
              <w:t>Samuil</w:t>
            </w:r>
            <w:proofErr w:type="spellEnd"/>
            <w:r w:rsidRPr="00996459">
              <w:rPr>
                <w:rFonts w:ascii="Times New Roman" w:eastAsia="Times New Roman" w:hAnsi="Times New Roman" w:cs="Times New Roman"/>
                <w:sz w:val="24"/>
                <w:szCs w:val="24"/>
              </w:rPr>
              <w:t xml:space="preserve"> </w:t>
            </w:r>
            <w:proofErr w:type="spellStart"/>
            <w:r w:rsidRPr="00996459">
              <w:rPr>
                <w:rFonts w:ascii="Times New Roman" w:eastAsia="Times New Roman" w:hAnsi="Times New Roman" w:cs="Times New Roman"/>
                <w:sz w:val="24"/>
                <w:szCs w:val="24"/>
              </w:rPr>
              <w:t>Maršak</w:t>
            </w:r>
            <w:proofErr w:type="spellEnd"/>
            <w:r w:rsidRPr="00996459">
              <w:rPr>
                <w:rFonts w:ascii="Times New Roman" w:eastAsia="Times New Roman" w:hAnsi="Times New Roman" w:cs="Times New Roman"/>
                <w:sz w:val="24"/>
                <w:szCs w:val="24"/>
              </w:rPr>
              <w:t>) epizodų pristatymas Pylimų vaikų lopšelyje-darželyje.</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01.04</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02.14</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12.19</w:t>
            </w:r>
          </w:p>
        </w:tc>
      </w:tr>
      <w:tr w:rsidR="00996459" w:rsidRPr="00996459" w:rsidTr="0058330F">
        <w:tc>
          <w:tcPr>
            <w:tcW w:w="1809"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Dramos studija „Vievio teatras“</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5</w:t>
            </w:r>
          </w:p>
        </w:tc>
        <w:tc>
          <w:tcPr>
            <w:tcW w:w="6237" w:type="dxa"/>
          </w:tcPr>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Mėgėjų meno kolektyvų koncertų ciklas „Šitam dideliam būry“. Teatrų vakaras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lt-LT"/>
              </w:rPr>
              <w:t>Lietuvos valstybės atkūrimo 100-mečiui paminėti skirtas renginys „Dainuoju Lietuvą kaip džiaugsmą“ Vievio bažnyčioje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Renginys, skirtas Knygnešio dienai. Spektaklis ,,Spindulys </w:t>
            </w:r>
            <w:proofErr w:type="spellStart"/>
            <w:r w:rsidRPr="00996459">
              <w:rPr>
                <w:rFonts w:ascii="Times New Roman" w:eastAsia="Times New Roman" w:hAnsi="Times New Roman" w:cs="Times New Roman"/>
                <w:sz w:val="24"/>
                <w:szCs w:val="24"/>
              </w:rPr>
              <w:t>esmi</w:t>
            </w:r>
            <w:proofErr w:type="spellEnd"/>
            <w:r w:rsidRPr="00996459">
              <w:rPr>
                <w:rFonts w:ascii="Times New Roman" w:eastAsia="Times New Roman" w:hAnsi="Times New Roman" w:cs="Times New Roman"/>
                <w:sz w:val="24"/>
                <w:szCs w:val="24"/>
              </w:rPr>
              <w:t xml:space="preserve"> šviesos begalinės“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Renginys, skirtas Valstybės dienai</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Spektaklio ,,Kai gerai mums šonus išvanoja,,(pagal Keturakio ,,Amerika pirty) premjera</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01 26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03 16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07 06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11 09</w:t>
            </w:r>
          </w:p>
        </w:tc>
      </w:tr>
      <w:tr w:rsidR="00996459" w:rsidRPr="00996459" w:rsidTr="0058330F">
        <w:tc>
          <w:tcPr>
            <w:tcW w:w="1809"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Vaikų dramos būrelis</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1</w:t>
            </w:r>
          </w:p>
        </w:tc>
        <w:tc>
          <w:tcPr>
            <w:tcW w:w="6237" w:type="dxa"/>
          </w:tcPr>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Rudens šventė</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09 29</w:t>
            </w:r>
          </w:p>
        </w:tc>
      </w:tr>
      <w:tr w:rsidR="00996459" w:rsidRPr="00996459" w:rsidTr="0058330F">
        <w:tc>
          <w:tcPr>
            <w:tcW w:w="1809"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Vaikų šokio teatras</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4</w:t>
            </w:r>
          </w:p>
        </w:tc>
        <w:tc>
          <w:tcPr>
            <w:tcW w:w="6237"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Koncertas Motinos dienai „Tau, Mama“ </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Vaikų gynimo diena skirtas koncertas</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Kapelų šventė „Stovi malūnas prie kelio“</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Eglutės įžiebimo šventė</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05 04</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06 01</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11 18</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12 14</w:t>
            </w:r>
          </w:p>
        </w:tc>
      </w:tr>
      <w:tr w:rsidR="00996459" w:rsidRPr="00996459" w:rsidTr="0058330F">
        <w:tc>
          <w:tcPr>
            <w:tcW w:w="1809"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 xml:space="preserve">Senjorų choras </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4</w:t>
            </w:r>
          </w:p>
        </w:tc>
        <w:tc>
          <w:tcPr>
            <w:tcW w:w="6237" w:type="dxa"/>
          </w:tcPr>
          <w:p w:rsidR="00996459" w:rsidRPr="00996459" w:rsidRDefault="00996459" w:rsidP="00996459">
            <w:pPr>
              <w:spacing w:after="0" w:line="240" w:lineRule="auto"/>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Mėgėjų meno kolektyvų koncertų ciklas „</w:t>
            </w:r>
            <w:r w:rsidRPr="00996459">
              <w:rPr>
                <w:rFonts w:ascii="Times New Roman" w:eastAsia="Times New Roman" w:hAnsi="Times New Roman" w:cs="Times New Roman"/>
                <w:sz w:val="24"/>
                <w:szCs w:val="24"/>
                <w:lang w:eastAsia="zh-CN"/>
              </w:rPr>
              <w:t xml:space="preserve">Šitam dideliam būry“. Senjorų kolektyvų vakaras </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w:t>
            </w:r>
            <w:r w:rsidRPr="00996459">
              <w:rPr>
                <w:rFonts w:ascii="Times New Roman" w:eastAsia="Times New Roman" w:hAnsi="Times New Roman" w:cs="Times New Roman"/>
                <w:sz w:val="24"/>
                <w:szCs w:val="24"/>
                <w:lang w:eastAsia="lt-LT"/>
              </w:rPr>
              <w:t xml:space="preserve"> Senjorų mėgėjų meno VII- </w:t>
            </w:r>
            <w:proofErr w:type="spellStart"/>
            <w:r w:rsidRPr="00996459">
              <w:rPr>
                <w:rFonts w:ascii="Times New Roman" w:eastAsia="Times New Roman" w:hAnsi="Times New Roman" w:cs="Times New Roman"/>
                <w:sz w:val="24"/>
                <w:szCs w:val="24"/>
                <w:lang w:eastAsia="lt-LT"/>
              </w:rPr>
              <w:t>asis</w:t>
            </w:r>
            <w:proofErr w:type="spellEnd"/>
            <w:r w:rsidRPr="00996459">
              <w:rPr>
                <w:rFonts w:ascii="Times New Roman" w:eastAsia="Times New Roman" w:hAnsi="Times New Roman" w:cs="Times New Roman"/>
                <w:sz w:val="24"/>
                <w:szCs w:val="24"/>
                <w:lang w:eastAsia="lt-LT"/>
              </w:rPr>
              <w:t xml:space="preserve"> festivalis „Su pavasariu širdy“</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Chorų festivalis-konkursas „Mūsų dainose“. Suaugusiųjų chorų diena </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Lietuvos kariuomenės dienos minėjimas prie savanorių kapų</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03 02</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04 27</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05 27</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11 23</w:t>
            </w:r>
          </w:p>
        </w:tc>
      </w:tr>
      <w:tr w:rsidR="00996459" w:rsidRPr="00996459" w:rsidTr="0058330F">
        <w:tc>
          <w:tcPr>
            <w:tcW w:w="1809"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Jaunimo šiuolaikinių šokių būrelis</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1</w:t>
            </w:r>
          </w:p>
        </w:tc>
        <w:tc>
          <w:tcPr>
            <w:tcW w:w="6237"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Sveikos gyvensenos mugė „Gyvenk žvaliai, valgyk sveikai“</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11 17</w:t>
            </w:r>
          </w:p>
        </w:tc>
      </w:tr>
      <w:tr w:rsidR="00996459" w:rsidRPr="00996459" w:rsidTr="0058330F">
        <w:tc>
          <w:tcPr>
            <w:tcW w:w="1809"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Linijinių šokių būrelis „</w:t>
            </w:r>
            <w:proofErr w:type="spellStart"/>
            <w:r w:rsidRPr="00996459">
              <w:rPr>
                <w:rFonts w:ascii="Times New Roman" w:eastAsia="Times New Roman" w:hAnsi="Times New Roman" w:cs="Times New Roman"/>
                <w:b/>
                <w:sz w:val="24"/>
                <w:szCs w:val="24"/>
              </w:rPr>
              <w:t>VievioLin</w:t>
            </w:r>
            <w:proofErr w:type="spellEnd"/>
            <w:r w:rsidRPr="00996459">
              <w:rPr>
                <w:rFonts w:ascii="Times New Roman" w:eastAsia="Times New Roman" w:hAnsi="Times New Roman" w:cs="Times New Roman"/>
                <w:b/>
                <w:sz w:val="24"/>
                <w:szCs w:val="24"/>
              </w:rPr>
              <w:t>“</w:t>
            </w:r>
          </w:p>
        </w:tc>
        <w:tc>
          <w:tcPr>
            <w:tcW w:w="851"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2</w:t>
            </w:r>
          </w:p>
        </w:tc>
        <w:tc>
          <w:tcPr>
            <w:tcW w:w="6237" w:type="dxa"/>
          </w:tcPr>
          <w:p w:rsidR="00996459" w:rsidRPr="00996459" w:rsidRDefault="00996459" w:rsidP="00996459">
            <w:pPr>
              <w:spacing w:after="0" w:line="256"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w:t>
            </w:r>
            <w:proofErr w:type="spellStart"/>
            <w:r w:rsidRPr="00996459">
              <w:rPr>
                <w:rFonts w:ascii="Times New Roman" w:eastAsia="Times New Roman" w:hAnsi="Times New Roman" w:cs="Times New Roman"/>
                <w:sz w:val="24"/>
                <w:szCs w:val="24"/>
              </w:rPr>
              <w:t>Oninės</w:t>
            </w:r>
            <w:proofErr w:type="spellEnd"/>
            <w:r w:rsidRPr="00996459">
              <w:rPr>
                <w:rFonts w:ascii="Times New Roman" w:eastAsia="Times New Roman" w:hAnsi="Times New Roman" w:cs="Times New Roman"/>
                <w:sz w:val="24"/>
                <w:szCs w:val="24"/>
              </w:rPr>
              <w:t>. Renginys „Šventa Ona – duonos ponia“</w:t>
            </w:r>
          </w:p>
          <w:p w:rsidR="00996459" w:rsidRPr="00996459" w:rsidRDefault="00996459" w:rsidP="00996459">
            <w:pPr>
              <w:spacing w:after="0" w:line="256"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Sveikos gyvensenos mugė „Gyvenk žvaliai, valgyk sveikai“ (projektas „Aktyvus</w:t>
            </w:r>
            <w:r w:rsidRPr="00996459">
              <w:rPr>
                <w:rFonts w:ascii="Times New Roman" w:eastAsia="Times New Roman" w:hAnsi="Times New Roman" w:cs="Times New Roman"/>
                <w:sz w:val="24"/>
                <w:szCs w:val="24"/>
                <w:lang w:val="en-US"/>
              </w:rPr>
              <w:t>=</w:t>
            </w:r>
            <w:proofErr w:type="spellStart"/>
            <w:r w:rsidRPr="00996459">
              <w:rPr>
                <w:rFonts w:ascii="Times New Roman" w:eastAsia="Times New Roman" w:hAnsi="Times New Roman" w:cs="Times New Roman"/>
                <w:sz w:val="24"/>
                <w:szCs w:val="24"/>
                <w:lang w:val="en-US"/>
              </w:rPr>
              <w:t>sveikas</w:t>
            </w:r>
            <w:proofErr w:type="spellEnd"/>
            <w:r w:rsidRPr="00996459">
              <w:rPr>
                <w:rFonts w:ascii="Times New Roman" w:eastAsia="Times New Roman" w:hAnsi="Times New Roman" w:cs="Times New Roman"/>
                <w:sz w:val="24"/>
                <w:szCs w:val="24"/>
                <w:lang w:val="en-US"/>
              </w:rPr>
              <w:t>”)</w:t>
            </w:r>
            <w:r w:rsidRPr="00996459">
              <w:rPr>
                <w:rFonts w:ascii="Times New Roman" w:eastAsia="Times New Roman" w:hAnsi="Times New Roman" w:cs="Times New Roman"/>
                <w:sz w:val="24"/>
                <w:szCs w:val="24"/>
              </w:rPr>
              <w:t>;</w:t>
            </w:r>
          </w:p>
        </w:tc>
        <w:tc>
          <w:tcPr>
            <w:tcW w:w="1201"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07 29</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11 17</w:t>
            </w:r>
          </w:p>
        </w:tc>
      </w:tr>
    </w:tbl>
    <w:p w:rsidR="00996459" w:rsidRPr="00996459" w:rsidRDefault="00996459" w:rsidP="00996459">
      <w:pPr>
        <w:spacing w:after="0" w:line="240" w:lineRule="auto"/>
        <w:jc w:val="both"/>
        <w:rPr>
          <w:rFonts w:ascii="Times New Roman" w:eastAsia="Times New Roman" w:hAnsi="Times New Roman" w:cs="Times New Roman"/>
          <w:b/>
          <w:sz w:val="24"/>
          <w:szCs w:val="24"/>
        </w:rPr>
      </w:pPr>
    </w:p>
    <w:p w:rsidR="00ED2D0C" w:rsidRPr="00010B65" w:rsidRDefault="00996459" w:rsidP="00010B65">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Vievio kultūros centro mėgėjų meno kolektyvai, būreliai, neformaliojo vaikų švietimo programų dalyviai surengė 65 vietinius koncertus/spektaklius/parodas ar koncertinius pasirodymus.</w:t>
      </w:r>
    </w:p>
    <w:p w:rsidR="00F5322C" w:rsidRPr="00F5322C" w:rsidRDefault="00186443" w:rsidP="004C714D">
      <w:pPr>
        <w:spacing w:after="0" w:line="240" w:lineRule="auto"/>
        <w:rPr>
          <w:rFonts w:ascii="Times New Roman" w:eastAsia="Times New Roman" w:hAnsi="Times New Roman" w:cs="Times New Roman"/>
          <w:b/>
          <w:sz w:val="24"/>
          <w:szCs w:val="24"/>
        </w:rPr>
      </w:pPr>
      <w:r w:rsidRPr="00186443">
        <w:rPr>
          <w:rFonts w:ascii="Times New Roman" w:eastAsia="Times New Roman" w:hAnsi="Times New Roman" w:cs="Times New Roman"/>
          <w:b/>
          <w:sz w:val="24"/>
          <w:szCs w:val="24"/>
        </w:rPr>
        <w:lastRenderedPageBreak/>
        <w:t>3.</w:t>
      </w:r>
      <w:r w:rsidR="0059382F">
        <w:rPr>
          <w:rFonts w:ascii="Times New Roman" w:eastAsia="Times New Roman" w:hAnsi="Times New Roman" w:cs="Times New Roman"/>
          <w:b/>
          <w:sz w:val="24"/>
          <w:szCs w:val="24"/>
        </w:rPr>
        <w:t>4</w:t>
      </w:r>
      <w:r w:rsidRPr="00186443">
        <w:rPr>
          <w:rFonts w:ascii="Times New Roman" w:eastAsia="Times New Roman" w:hAnsi="Times New Roman" w:cs="Times New Roman"/>
          <w:b/>
          <w:sz w:val="24"/>
          <w:szCs w:val="24"/>
        </w:rPr>
        <w:t>.</w:t>
      </w:r>
      <w:r w:rsidR="004C714D">
        <w:rPr>
          <w:rFonts w:ascii="Times New Roman" w:eastAsia="Times New Roman" w:hAnsi="Times New Roman" w:cs="Times New Roman"/>
          <w:b/>
          <w:sz w:val="24"/>
          <w:szCs w:val="24"/>
        </w:rPr>
        <w:t>5</w:t>
      </w:r>
      <w:r w:rsidR="005126FF">
        <w:rPr>
          <w:rFonts w:ascii="Times New Roman" w:eastAsia="Times New Roman" w:hAnsi="Times New Roman" w:cs="Times New Roman"/>
          <w:b/>
          <w:sz w:val="24"/>
          <w:szCs w:val="24"/>
        </w:rPr>
        <w:t>.</w:t>
      </w:r>
      <w:r w:rsidRPr="00186443">
        <w:rPr>
          <w:rFonts w:ascii="Times New Roman" w:eastAsia="Times New Roman" w:hAnsi="Times New Roman" w:cs="Times New Roman"/>
          <w:b/>
          <w:sz w:val="24"/>
          <w:szCs w:val="24"/>
        </w:rPr>
        <w:t xml:space="preserve"> Mėgėjų meno kolektyvų koncertinės išvykos </w:t>
      </w:r>
    </w:p>
    <w:p w:rsidR="00996459" w:rsidRPr="00996459" w:rsidRDefault="00996459" w:rsidP="00996459">
      <w:pPr>
        <w:spacing w:after="0" w:line="240" w:lineRule="auto"/>
        <w:rPr>
          <w:rFonts w:ascii="Times New Roman" w:eastAsia="Times New Roman" w:hAnsi="Times New Roman" w:cs="Times New Roman"/>
          <w:b/>
          <w:color w:val="FF0000"/>
          <w:sz w:val="24"/>
          <w:szCs w:val="24"/>
        </w:rPr>
      </w:pPr>
    </w:p>
    <w:tbl>
      <w:tblPr>
        <w:tblW w:w="10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900"/>
        <w:gridCol w:w="4050"/>
        <w:gridCol w:w="2430"/>
        <w:gridCol w:w="1080"/>
      </w:tblGrid>
      <w:tr w:rsidR="00996459" w:rsidRPr="00996459" w:rsidTr="0059382F">
        <w:tc>
          <w:tcPr>
            <w:tcW w:w="1573"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Kolektyvo (būrelio) pavadinimas</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Rengi</w:t>
            </w:r>
          </w:p>
          <w:p w:rsidR="00996459" w:rsidRPr="00996459" w:rsidRDefault="00996459" w:rsidP="00996459">
            <w:pPr>
              <w:spacing w:after="0" w:line="240" w:lineRule="auto"/>
              <w:jc w:val="center"/>
              <w:rPr>
                <w:rFonts w:ascii="Times New Roman" w:eastAsia="Times New Roman" w:hAnsi="Times New Roman" w:cs="Times New Roman"/>
                <w:b/>
                <w:sz w:val="24"/>
                <w:szCs w:val="24"/>
              </w:rPr>
            </w:pPr>
            <w:proofErr w:type="spellStart"/>
            <w:r w:rsidRPr="00996459">
              <w:rPr>
                <w:rFonts w:ascii="Times New Roman" w:eastAsia="Times New Roman" w:hAnsi="Times New Roman" w:cs="Times New Roman"/>
                <w:b/>
                <w:sz w:val="24"/>
                <w:szCs w:val="24"/>
              </w:rPr>
              <w:t>nių</w:t>
            </w:r>
            <w:proofErr w:type="spellEnd"/>
            <w:r w:rsidRPr="00996459">
              <w:rPr>
                <w:rFonts w:ascii="Times New Roman" w:eastAsia="Times New Roman" w:hAnsi="Times New Roman" w:cs="Times New Roman"/>
                <w:b/>
                <w:sz w:val="24"/>
                <w:szCs w:val="24"/>
              </w:rPr>
              <w:t xml:space="preserve"> sk.</w:t>
            </w:r>
          </w:p>
        </w:tc>
        <w:tc>
          <w:tcPr>
            <w:tcW w:w="405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Renginio pavadinimas</w:t>
            </w:r>
          </w:p>
        </w:tc>
        <w:tc>
          <w:tcPr>
            <w:tcW w:w="243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Renginio vieta</w:t>
            </w:r>
          </w:p>
        </w:tc>
        <w:tc>
          <w:tcPr>
            <w:tcW w:w="108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Data</w:t>
            </w:r>
          </w:p>
        </w:tc>
      </w:tr>
      <w:tr w:rsidR="00996459" w:rsidRPr="00996459" w:rsidTr="0059382F">
        <w:trPr>
          <w:trHeight w:val="5120"/>
        </w:trPr>
        <w:tc>
          <w:tcPr>
            <w:tcW w:w="1573"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 xml:space="preserve">Kamerinis choras </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„Con moto“</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12</w:t>
            </w:r>
          </w:p>
        </w:tc>
        <w:tc>
          <w:tcPr>
            <w:tcW w:w="4050" w:type="dxa"/>
          </w:tcPr>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Koncertas, skirtas Lietuvos valstybės atkūrimo 100-mečio paminėjimui </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Lietuvos dainų šventė Vardan tos...“ Kauno dainų diena</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Lietuvos dainų šventė „Vardan tos...“</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Šv. Mišios Kaltanėnų bažnyčioje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Koncertas Kaltanėnų bažnyčioje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Žolinės Šv. Mišios Elektrėnų bažnyčioje </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Chorų festivalis </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Koncertas Abromiškių sanatorijoje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Koncertai užsienyje: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Koncertas </w:t>
            </w: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centrinėje aikštėje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Koncertas </w:t>
            </w: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w:t>
            </w:r>
            <w:proofErr w:type="spellStart"/>
            <w:r w:rsidRPr="00996459">
              <w:rPr>
                <w:rFonts w:ascii="Times New Roman" w:eastAsia="Times New Roman" w:hAnsi="Times New Roman" w:cs="Times New Roman"/>
                <w:sz w:val="24"/>
                <w:szCs w:val="24"/>
              </w:rPr>
              <w:t>Eglesijos</w:t>
            </w:r>
            <w:proofErr w:type="spellEnd"/>
            <w:r w:rsidRPr="00996459">
              <w:rPr>
                <w:rFonts w:ascii="Times New Roman" w:eastAsia="Times New Roman" w:hAnsi="Times New Roman" w:cs="Times New Roman"/>
                <w:sz w:val="24"/>
                <w:szCs w:val="24"/>
              </w:rPr>
              <w:t xml:space="preserve"> gatvėje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Šv. Mišios </w:t>
            </w: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Šv. Marijos ir Šv. Mikalojaus bažnyčioje</w:t>
            </w:r>
          </w:p>
          <w:p w:rsidR="00996459" w:rsidRPr="00996459" w:rsidRDefault="00996459" w:rsidP="00996459">
            <w:pPr>
              <w:suppressAutoHyphens/>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Koncertas </w:t>
            </w: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Šv. Marijos ir Šv. Mikalojaus bažnyčioje</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Elektrėnai</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Kaunas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Vilnius</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Kaltanėnai (Švenčionių r.)</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Elektrėnai</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Vaidotai (Vilniaus r.)</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Abromiškės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(Ispanija)</w:t>
            </w:r>
          </w:p>
          <w:p w:rsidR="00996459" w:rsidRPr="00996459" w:rsidRDefault="00996459" w:rsidP="00996459">
            <w:pPr>
              <w:spacing w:after="0" w:line="240" w:lineRule="auto"/>
              <w:rPr>
                <w:rFonts w:ascii="Times New Roman" w:eastAsia="Times New Roman" w:hAnsi="Times New Roman" w:cs="Times New Roman"/>
                <w:sz w:val="24"/>
                <w:szCs w:val="24"/>
              </w:rPr>
            </w:pP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(Ispanija)</w:t>
            </w:r>
          </w:p>
          <w:p w:rsidR="00996459" w:rsidRPr="00996459" w:rsidRDefault="00996459" w:rsidP="00996459">
            <w:pPr>
              <w:spacing w:after="0" w:line="240" w:lineRule="auto"/>
              <w:rPr>
                <w:rFonts w:ascii="Times New Roman" w:eastAsia="Times New Roman" w:hAnsi="Times New Roman" w:cs="Times New Roman"/>
                <w:sz w:val="24"/>
                <w:szCs w:val="24"/>
              </w:rPr>
            </w:pP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(Ispanija)</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(Ispanija)</w:t>
            </w:r>
          </w:p>
          <w:p w:rsidR="00996459" w:rsidRPr="00996459" w:rsidRDefault="00996459" w:rsidP="00996459">
            <w:pPr>
              <w:spacing w:after="0" w:line="240" w:lineRule="auto"/>
              <w:rPr>
                <w:rFonts w:ascii="Times New Roman" w:eastAsia="Times New Roman" w:hAnsi="Times New Roman" w:cs="Times New Roman"/>
                <w:sz w:val="24"/>
                <w:szCs w:val="24"/>
              </w:rPr>
            </w:pPr>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06 30</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07 04-06</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08 05</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08 05</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08 15</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10 20</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12 19</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10 26</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10 27</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10 28</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10 28</w:t>
            </w:r>
          </w:p>
          <w:p w:rsidR="00996459" w:rsidRPr="00996459" w:rsidRDefault="00996459" w:rsidP="00996459">
            <w:pPr>
              <w:spacing w:after="0" w:line="240" w:lineRule="auto"/>
              <w:rPr>
                <w:rFonts w:ascii="Times New Roman" w:eastAsia="Times New Roman" w:hAnsi="Times New Roman" w:cs="Times New Roman"/>
                <w:sz w:val="24"/>
                <w:szCs w:val="24"/>
              </w:rPr>
            </w:pPr>
          </w:p>
        </w:tc>
      </w:tr>
      <w:tr w:rsidR="00996459" w:rsidRPr="00996459" w:rsidTr="0059382F">
        <w:tc>
          <w:tcPr>
            <w:tcW w:w="1573"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Kaimo kapela „Pylimėlis“</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3</w:t>
            </w:r>
          </w:p>
        </w:tc>
        <w:tc>
          <w:tcPr>
            <w:tcW w:w="4050" w:type="dxa"/>
          </w:tcPr>
          <w:p w:rsidR="00996459" w:rsidRPr="00996459" w:rsidRDefault="00996459" w:rsidP="00996459">
            <w:pPr>
              <w:tabs>
                <w:tab w:val="left" w:pos="1665"/>
              </w:tab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Renginys „Romantiškas pavasaris“</w:t>
            </w:r>
          </w:p>
          <w:p w:rsidR="00996459" w:rsidRPr="00996459" w:rsidRDefault="00996459" w:rsidP="00996459">
            <w:pPr>
              <w:tabs>
                <w:tab w:val="left" w:pos="1665"/>
              </w:tab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Koncertas Tau, Mamyte</w:t>
            </w:r>
          </w:p>
          <w:p w:rsidR="00996459" w:rsidRPr="00996459" w:rsidRDefault="00996459" w:rsidP="00996459">
            <w:pPr>
              <w:tabs>
                <w:tab w:val="left" w:pos="1665"/>
              </w:tab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Panerių kaimo bendruomenes susitikimas-koncertas</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Čiobiškis (Širvintų r.)</w:t>
            </w:r>
          </w:p>
          <w:p w:rsidR="00996459" w:rsidRPr="00996459" w:rsidRDefault="00996459" w:rsidP="00996459">
            <w:pPr>
              <w:tabs>
                <w:tab w:val="left" w:pos="1665"/>
              </w:tab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Šiauliai (Širvintų r.)</w:t>
            </w:r>
          </w:p>
          <w:p w:rsidR="00996459" w:rsidRPr="00996459" w:rsidRDefault="00996459" w:rsidP="00996459">
            <w:pPr>
              <w:tabs>
                <w:tab w:val="left" w:pos="1665"/>
              </w:tab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Paneriai</w:t>
            </w:r>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04 08</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05 04</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07 20  </w:t>
            </w:r>
          </w:p>
        </w:tc>
      </w:tr>
      <w:tr w:rsidR="00996459" w:rsidRPr="00996459" w:rsidTr="0059382F">
        <w:tc>
          <w:tcPr>
            <w:tcW w:w="1573"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Vokaliniai ansambliai</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8</w:t>
            </w:r>
          </w:p>
        </w:tc>
        <w:tc>
          <w:tcPr>
            <w:tcW w:w="4050"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Solistai</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Lietuvos nepriklausomybės atkūrimo dienos minėjimas - solistas J. Rinkevičius</w:t>
            </w:r>
          </w:p>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 xml:space="preserve">Moterų ansamblis </w:t>
            </w:r>
          </w:p>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sz w:val="24"/>
                <w:szCs w:val="24"/>
              </w:rPr>
              <w:t xml:space="preserve">• Koncertas </w:t>
            </w: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Šv. Marijos ir Šv. Mikalojaus bažnyčioje.</w:t>
            </w:r>
            <w:r w:rsidRPr="00996459">
              <w:rPr>
                <w:rFonts w:ascii="Times New Roman" w:eastAsia="Times New Roman" w:hAnsi="Times New Roman" w:cs="Times New Roman"/>
                <w:b/>
                <w:sz w:val="24"/>
                <w:szCs w:val="24"/>
              </w:rPr>
              <w:t xml:space="preserve"> </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Koncertas Abromiškių sanatorijoje</w:t>
            </w:r>
          </w:p>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Senjorų ansamblis</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Veiklos pristatymas-koncertas </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Veiklos pristatymas-koncertas</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Veiklos pristatymas-koncertas</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Veiklos pristatymas-koncertas</w:t>
            </w:r>
          </w:p>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sz w:val="24"/>
                <w:szCs w:val="24"/>
              </w:rPr>
              <w:t>• Veiklos pristatymas-koncertas</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Kaišiadorys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roofErr w:type="spellStart"/>
            <w:r w:rsidRPr="00996459">
              <w:rPr>
                <w:rFonts w:ascii="Times New Roman" w:eastAsia="Times New Roman" w:hAnsi="Times New Roman" w:cs="Times New Roman"/>
                <w:sz w:val="24"/>
                <w:szCs w:val="24"/>
              </w:rPr>
              <w:t>Calella</w:t>
            </w:r>
            <w:proofErr w:type="spellEnd"/>
            <w:r w:rsidRPr="00996459">
              <w:rPr>
                <w:rFonts w:ascii="Times New Roman" w:eastAsia="Times New Roman" w:hAnsi="Times New Roman" w:cs="Times New Roman"/>
                <w:sz w:val="24"/>
                <w:szCs w:val="24"/>
              </w:rPr>
              <w:t xml:space="preserve"> (Ispanija)</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Abromiškės </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Kietaviškės Pakalniškės </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Beižionys</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Pastrėvys </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Kazokiškės</w:t>
            </w:r>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03 11</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10 28</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12 19</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12 11</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12 11</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12 13</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12 13</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12 13</w:t>
            </w:r>
          </w:p>
        </w:tc>
      </w:tr>
      <w:tr w:rsidR="00996459" w:rsidRPr="00996459" w:rsidTr="0059382F">
        <w:tc>
          <w:tcPr>
            <w:tcW w:w="1573"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Moterų tautinių</w:t>
            </w:r>
          </w:p>
          <w:p w:rsidR="00996459" w:rsidRPr="00996459" w:rsidRDefault="00996459" w:rsidP="00996459">
            <w:pPr>
              <w:spacing w:after="0" w:line="240" w:lineRule="auto"/>
              <w:jc w:val="both"/>
              <w:rPr>
                <w:rFonts w:ascii="Times New Roman" w:eastAsia="Times New Roman" w:hAnsi="Times New Roman" w:cs="Times New Roman"/>
                <w:b/>
                <w:sz w:val="24"/>
                <w:szCs w:val="24"/>
                <w:highlight w:val="yellow"/>
              </w:rPr>
            </w:pPr>
            <w:r w:rsidRPr="00996459">
              <w:rPr>
                <w:rFonts w:ascii="Times New Roman" w:eastAsia="Times New Roman" w:hAnsi="Times New Roman" w:cs="Times New Roman"/>
                <w:b/>
                <w:sz w:val="24"/>
                <w:szCs w:val="24"/>
              </w:rPr>
              <w:t>šokių kolektyvas „Verpstė“</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b/>
                <w:sz w:val="24"/>
                <w:szCs w:val="24"/>
                <w:highlight w:val="yellow"/>
              </w:rPr>
            </w:pPr>
            <w:r w:rsidRPr="00996459">
              <w:rPr>
                <w:rFonts w:ascii="Times New Roman" w:eastAsia="Times New Roman" w:hAnsi="Times New Roman" w:cs="Times New Roman"/>
                <w:b/>
                <w:sz w:val="24"/>
                <w:szCs w:val="24"/>
              </w:rPr>
              <w:t>1</w:t>
            </w:r>
          </w:p>
        </w:tc>
        <w:tc>
          <w:tcPr>
            <w:tcW w:w="4050" w:type="dxa"/>
          </w:tcPr>
          <w:p w:rsidR="00996459" w:rsidRPr="00996459" w:rsidRDefault="00996459" w:rsidP="00996459">
            <w:pPr>
              <w:spacing w:after="0" w:line="240" w:lineRule="auto"/>
              <w:rPr>
                <w:rFonts w:ascii="Times New Roman" w:eastAsia="Times New Roman" w:hAnsi="Times New Roman" w:cs="Times New Roman"/>
                <w:sz w:val="24"/>
                <w:szCs w:val="24"/>
                <w:highlight w:val="yellow"/>
              </w:rPr>
            </w:pPr>
            <w:r w:rsidRPr="00996459">
              <w:rPr>
                <w:rFonts w:ascii="Times New Roman" w:eastAsia="Times New Roman" w:hAnsi="Times New Roman" w:cs="Times New Roman"/>
                <w:sz w:val="24"/>
                <w:szCs w:val="24"/>
              </w:rPr>
              <w:t>• Šventinis koncertas „Dainuoju Lietuvą kaip džiaugsmą“</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Elektrėnai</w:t>
            </w:r>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02 16</w:t>
            </w:r>
          </w:p>
        </w:tc>
      </w:tr>
      <w:tr w:rsidR="00996459" w:rsidRPr="00996459" w:rsidTr="0059382F">
        <w:tc>
          <w:tcPr>
            <w:tcW w:w="1573" w:type="dxa"/>
          </w:tcPr>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Floristikos būrelis</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1</w:t>
            </w:r>
          </w:p>
        </w:tc>
        <w:tc>
          <w:tcPr>
            <w:tcW w:w="405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Seminaras-mokymai „Pavasariniai augalai – kūrybai“</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proofErr w:type="spellStart"/>
            <w:r w:rsidRPr="00996459">
              <w:rPr>
                <w:rFonts w:ascii="Times New Roman" w:eastAsia="Times New Roman" w:hAnsi="Times New Roman" w:cs="Times New Roman"/>
                <w:sz w:val="24"/>
                <w:szCs w:val="24"/>
              </w:rPr>
              <w:t>Mitkiškės</w:t>
            </w:r>
            <w:proofErr w:type="spellEnd"/>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04 29</w:t>
            </w:r>
          </w:p>
        </w:tc>
      </w:tr>
      <w:tr w:rsidR="00996459" w:rsidRPr="00996459" w:rsidTr="0059382F">
        <w:trPr>
          <w:trHeight w:val="478"/>
        </w:trPr>
        <w:tc>
          <w:tcPr>
            <w:tcW w:w="1573"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Lėlių teatriukas „</w:t>
            </w:r>
            <w:proofErr w:type="spellStart"/>
            <w:r w:rsidRPr="00996459">
              <w:rPr>
                <w:rFonts w:ascii="Times New Roman" w:eastAsia="Times New Roman" w:hAnsi="Times New Roman" w:cs="Times New Roman"/>
                <w:b/>
                <w:sz w:val="24"/>
                <w:szCs w:val="24"/>
              </w:rPr>
              <w:t>Vievukas</w:t>
            </w:r>
            <w:proofErr w:type="spellEnd"/>
            <w:r w:rsidRPr="00996459">
              <w:rPr>
                <w:rFonts w:ascii="Times New Roman" w:eastAsia="Times New Roman" w:hAnsi="Times New Roman" w:cs="Times New Roman"/>
                <w:b/>
                <w:sz w:val="24"/>
                <w:szCs w:val="24"/>
              </w:rPr>
              <w:t>“</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3</w:t>
            </w:r>
          </w:p>
        </w:tc>
        <w:tc>
          <w:tcPr>
            <w:tcW w:w="4050" w:type="dxa"/>
          </w:tcPr>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Lėlių spektaklio „Greitoji pagalba“ pagal J. Marcinkevičiaus eiliuotą pasaką pristatymas Pylimų vaikų darželyje.</w:t>
            </w:r>
          </w:p>
          <w:p w:rsidR="00996459" w:rsidRPr="00996459" w:rsidRDefault="00996459" w:rsidP="00996459">
            <w:pPr>
              <w:spacing w:after="0" w:line="240"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lastRenderedPageBreak/>
              <w:t>• Lėlių spektaklio „Greitoji pagalba“ pagal J. Marcinkevičiaus eiliuotą pasaką pristatymas Pakertų kaimo lopšelyje-darželyje.</w:t>
            </w:r>
          </w:p>
          <w:p w:rsidR="00996459" w:rsidRPr="00996459" w:rsidRDefault="00996459" w:rsidP="00996459">
            <w:pPr>
              <w:spacing w:after="0" w:line="240" w:lineRule="auto"/>
              <w:rPr>
                <w:rFonts w:ascii="Times New Roman" w:eastAsia="Times New Roman" w:hAnsi="Times New Roman" w:cs="Times New Roman"/>
                <w:sz w:val="24"/>
                <w:szCs w:val="24"/>
                <w:lang w:eastAsia="lt-LT"/>
              </w:rPr>
            </w:pPr>
            <w:r w:rsidRPr="00996459">
              <w:rPr>
                <w:rFonts w:ascii="Times New Roman" w:eastAsia="Times New Roman" w:hAnsi="Times New Roman" w:cs="Times New Roman"/>
                <w:sz w:val="24"/>
                <w:szCs w:val="24"/>
              </w:rPr>
              <w:t xml:space="preserve">• Spektaklio „Katės namai“ (aut. </w:t>
            </w:r>
            <w:proofErr w:type="spellStart"/>
            <w:r w:rsidRPr="00996459">
              <w:rPr>
                <w:rFonts w:ascii="Times New Roman" w:eastAsia="Times New Roman" w:hAnsi="Times New Roman" w:cs="Times New Roman"/>
                <w:sz w:val="24"/>
                <w:szCs w:val="24"/>
              </w:rPr>
              <w:t>Samuil</w:t>
            </w:r>
            <w:proofErr w:type="spellEnd"/>
            <w:r w:rsidRPr="00996459">
              <w:rPr>
                <w:rFonts w:ascii="Times New Roman" w:eastAsia="Times New Roman" w:hAnsi="Times New Roman" w:cs="Times New Roman"/>
                <w:sz w:val="24"/>
                <w:szCs w:val="24"/>
              </w:rPr>
              <w:t xml:space="preserve"> </w:t>
            </w:r>
            <w:proofErr w:type="spellStart"/>
            <w:r w:rsidRPr="00996459">
              <w:rPr>
                <w:rFonts w:ascii="Times New Roman" w:eastAsia="Times New Roman" w:hAnsi="Times New Roman" w:cs="Times New Roman"/>
                <w:sz w:val="24"/>
                <w:szCs w:val="24"/>
              </w:rPr>
              <w:t>Maršak</w:t>
            </w:r>
            <w:proofErr w:type="spellEnd"/>
            <w:r w:rsidRPr="00996459">
              <w:rPr>
                <w:rFonts w:ascii="Times New Roman" w:eastAsia="Times New Roman" w:hAnsi="Times New Roman" w:cs="Times New Roman"/>
                <w:sz w:val="24"/>
                <w:szCs w:val="24"/>
              </w:rPr>
              <w:t>) epizodų pristatymas Pylimų vaikų darželyje.</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lastRenderedPageBreak/>
              <w:t>Pylimų vaikų lopšelis-darželis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lastRenderedPageBreak/>
              <w:t>Pakertų kaimo vaikų lopšelis-darželis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Pylimų vaikų darželis</w:t>
            </w:r>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lastRenderedPageBreak/>
              <w:t>01.04</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lastRenderedPageBreak/>
              <w:t>02.14</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12.19</w:t>
            </w:r>
          </w:p>
        </w:tc>
      </w:tr>
      <w:tr w:rsidR="00996459" w:rsidRPr="00996459" w:rsidTr="0059382F">
        <w:trPr>
          <w:trHeight w:val="605"/>
        </w:trPr>
        <w:tc>
          <w:tcPr>
            <w:tcW w:w="1573"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lastRenderedPageBreak/>
              <w:t>Dramos studija „Vievio teatras“</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8</w:t>
            </w:r>
          </w:p>
        </w:tc>
        <w:tc>
          <w:tcPr>
            <w:tcW w:w="4050" w:type="dxa"/>
          </w:tcPr>
          <w:p w:rsidR="00996459" w:rsidRPr="00996459" w:rsidRDefault="00996459" w:rsidP="00996459">
            <w:pPr>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Lietuvos valstybės atkūrimo 100-mečiui skirtas renginys. Ištrauka iš spektaklio ,,Spindulys </w:t>
            </w:r>
            <w:proofErr w:type="spellStart"/>
            <w:r w:rsidRPr="00996459">
              <w:rPr>
                <w:rFonts w:ascii="Times New Roman" w:eastAsia="Times New Roman" w:hAnsi="Times New Roman" w:cs="Times New Roman"/>
                <w:sz w:val="24"/>
                <w:szCs w:val="24"/>
              </w:rPr>
              <w:t>esmi</w:t>
            </w:r>
            <w:proofErr w:type="spellEnd"/>
            <w:r w:rsidRPr="00996459">
              <w:rPr>
                <w:rFonts w:ascii="Times New Roman" w:eastAsia="Times New Roman" w:hAnsi="Times New Roman" w:cs="Times New Roman"/>
                <w:sz w:val="24"/>
                <w:szCs w:val="24"/>
              </w:rPr>
              <w:t xml:space="preserve"> šviesos begalinės“</w:t>
            </w:r>
          </w:p>
          <w:p w:rsidR="00996459" w:rsidRPr="00996459" w:rsidRDefault="00996459" w:rsidP="00996459">
            <w:pPr>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Lietuvos valstybės atkūrimo 100-mečiui skirtas renginys. Spektaklis ,,Spindulys </w:t>
            </w:r>
            <w:proofErr w:type="spellStart"/>
            <w:r w:rsidRPr="00996459">
              <w:rPr>
                <w:rFonts w:ascii="Times New Roman" w:eastAsia="Times New Roman" w:hAnsi="Times New Roman" w:cs="Times New Roman"/>
                <w:sz w:val="24"/>
                <w:szCs w:val="24"/>
              </w:rPr>
              <w:t>esmi</w:t>
            </w:r>
            <w:proofErr w:type="spellEnd"/>
            <w:r w:rsidRPr="00996459">
              <w:rPr>
                <w:rFonts w:ascii="Times New Roman" w:eastAsia="Times New Roman" w:hAnsi="Times New Roman" w:cs="Times New Roman"/>
                <w:sz w:val="24"/>
                <w:szCs w:val="24"/>
              </w:rPr>
              <w:t xml:space="preserve"> šviesos begalinės“</w:t>
            </w:r>
          </w:p>
          <w:p w:rsidR="00996459" w:rsidRPr="00996459" w:rsidRDefault="00996459" w:rsidP="00996459">
            <w:pPr>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Lietuvos dainų šventės „Vardan tos...“ teatrų diena</w:t>
            </w:r>
          </w:p>
          <w:p w:rsidR="00996459" w:rsidRPr="00996459" w:rsidRDefault="00996459" w:rsidP="00996459">
            <w:pPr>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Lietuvos dainų šventės „Vardan tos...“ teatrų diena</w:t>
            </w:r>
          </w:p>
          <w:p w:rsidR="00996459" w:rsidRPr="00996459" w:rsidRDefault="00996459" w:rsidP="00996459">
            <w:pPr>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Spektaklio ,,Kai gerai mums šonus išvanoja,,(pagal Keturakio ,,Amerika pirty) pristatymas</w:t>
            </w:r>
          </w:p>
          <w:p w:rsidR="00996459" w:rsidRPr="00996459" w:rsidRDefault="00996459" w:rsidP="00996459">
            <w:pPr>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Spektaklio ,,Kai gerai mums šonus išvanoja,,(pagal Keturakio ,,Amerika pirty) pristatymas</w:t>
            </w:r>
          </w:p>
          <w:p w:rsidR="00996459" w:rsidRPr="00996459" w:rsidRDefault="00996459" w:rsidP="00996459">
            <w:pPr>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Spektaklio ,,Kai gerai mums šonus išvanoja,,(pagal Keturakio ,,Amerika pirty) pristatymas</w:t>
            </w:r>
          </w:p>
          <w:p w:rsidR="00996459" w:rsidRPr="00996459" w:rsidRDefault="00996459" w:rsidP="00996459">
            <w:pPr>
              <w:spacing w:after="0" w:line="240" w:lineRule="auto"/>
              <w:contextualSpacing/>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Spektaklio ,,Kai gerai mums šonus išvanoja,,(pagal Keturakio ,,Amerika pirty) pristatymas</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Elektrėnai</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Semeliškės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Telšiai</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Vilnius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Abromiškių reabilitacinė ligoninė</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Pakalniškės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Abromiškių reabilitacinė ligoninė</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Pakertai (Kaišiadorių r.)</w:t>
            </w:r>
          </w:p>
          <w:p w:rsidR="00996459" w:rsidRPr="00996459" w:rsidRDefault="00996459" w:rsidP="00996459">
            <w:pPr>
              <w:spacing w:after="0" w:line="240" w:lineRule="auto"/>
              <w:rPr>
                <w:rFonts w:ascii="Times New Roman" w:eastAsia="Times New Roman" w:hAnsi="Times New Roman" w:cs="Times New Roman"/>
                <w:sz w:val="24"/>
                <w:szCs w:val="24"/>
              </w:rPr>
            </w:pPr>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02 16</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02 18</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06 09</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07 04</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11 14</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12 01</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12 30</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12.30</w:t>
            </w:r>
          </w:p>
        </w:tc>
      </w:tr>
      <w:tr w:rsidR="00996459" w:rsidRPr="00996459" w:rsidTr="0059382F">
        <w:trPr>
          <w:trHeight w:val="323"/>
        </w:trPr>
        <w:tc>
          <w:tcPr>
            <w:tcW w:w="1573"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Senjorų choras</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w:t>
            </w:r>
          </w:p>
        </w:tc>
        <w:tc>
          <w:tcPr>
            <w:tcW w:w="4050" w:type="dxa"/>
          </w:tcPr>
          <w:p w:rsidR="00996459" w:rsidRPr="00996459" w:rsidRDefault="00996459" w:rsidP="00996459">
            <w:pPr>
              <w:suppressAutoHyphens/>
              <w:spacing w:after="0" w:line="240" w:lineRule="auto"/>
              <w:rPr>
                <w:rFonts w:ascii="Times New Roman" w:eastAsia="Times New Roman" w:hAnsi="Times New Roman" w:cs="Times New Roman"/>
                <w:sz w:val="24"/>
                <w:szCs w:val="24"/>
                <w:lang w:eastAsia="zh-CN"/>
              </w:rPr>
            </w:pPr>
            <w:r w:rsidRPr="00996459">
              <w:rPr>
                <w:rFonts w:ascii="Times New Roman" w:eastAsia="Times New Roman" w:hAnsi="Times New Roman" w:cs="Times New Roman"/>
                <w:sz w:val="24"/>
                <w:szCs w:val="24"/>
              </w:rPr>
              <w:t xml:space="preserve">• </w:t>
            </w:r>
            <w:r w:rsidRPr="00996459">
              <w:rPr>
                <w:rFonts w:ascii="Times New Roman" w:eastAsia="Times New Roman" w:hAnsi="Times New Roman" w:cs="Times New Roman"/>
                <w:sz w:val="24"/>
                <w:szCs w:val="24"/>
                <w:lang w:eastAsia="zh-CN"/>
              </w:rPr>
              <w:t>Lietuvos dainų šventė „Vardan tos...“</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Vilnius</w:t>
            </w:r>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07 06</w:t>
            </w:r>
          </w:p>
        </w:tc>
      </w:tr>
      <w:tr w:rsidR="00996459" w:rsidRPr="00996459" w:rsidTr="0059382F">
        <w:trPr>
          <w:trHeight w:val="323"/>
        </w:trPr>
        <w:tc>
          <w:tcPr>
            <w:tcW w:w="1573"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Šiuolaikinių šokių kolektyvas</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w:t>
            </w:r>
          </w:p>
        </w:tc>
        <w:tc>
          <w:tcPr>
            <w:tcW w:w="4050" w:type="dxa"/>
          </w:tcPr>
          <w:p w:rsidR="00996459" w:rsidRPr="00996459" w:rsidRDefault="00996459" w:rsidP="00996459">
            <w:pPr>
              <w:suppressAutoHyphen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Koncertas „Tarp Kalėdų ir Naujųjų“</w:t>
            </w:r>
          </w:p>
          <w:p w:rsidR="00996459" w:rsidRPr="00996459" w:rsidRDefault="00996459" w:rsidP="00996459">
            <w:pPr>
              <w:suppressAutoHyphens/>
              <w:spacing w:after="0" w:line="240" w:lineRule="auto"/>
              <w:rPr>
                <w:rFonts w:ascii="Times New Roman" w:eastAsia="Times New Roman" w:hAnsi="Times New Roman" w:cs="Times New Roman"/>
                <w:sz w:val="24"/>
                <w:szCs w:val="24"/>
              </w:rPr>
            </w:pPr>
          </w:p>
          <w:p w:rsidR="00996459" w:rsidRPr="00996459" w:rsidRDefault="00996459" w:rsidP="00996459">
            <w:pPr>
              <w:suppressAutoHyphens/>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Koncertas „Tarp Kalėdų ir Naujųjų“</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Abromiškių reabilitacijos ligoninė</w:t>
            </w: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Pakertai (Kaišiadorių r.)</w:t>
            </w:r>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12 30</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12 30</w:t>
            </w:r>
          </w:p>
        </w:tc>
      </w:tr>
      <w:tr w:rsidR="00996459" w:rsidRPr="00996459" w:rsidTr="0059382F">
        <w:trPr>
          <w:trHeight w:val="1069"/>
        </w:trPr>
        <w:tc>
          <w:tcPr>
            <w:tcW w:w="1573" w:type="dxa"/>
          </w:tcPr>
          <w:p w:rsidR="00996459" w:rsidRPr="00996459" w:rsidRDefault="00996459" w:rsidP="00996459">
            <w:pPr>
              <w:spacing w:after="0" w:line="240" w:lineRule="auto"/>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Linijinių šokių būrelis „</w:t>
            </w:r>
            <w:proofErr w:type="spellStart"/>
            <w:r w:rsidRPr="00996459">
              <w:rPr>
                <w:rFonts w:ascii="Times New Roman" w:eastAsia="Times New Roman" w:hAnsi="Times New Roman" w:cs="Times New Roman"/>
                <w:b/>
                <w:sz w:val="24"/>
                <w:szCs w:val="24"/>
              </w:rPr>
              <w:t>VievioLin</w:t>
            </w:r>
            <w:proofErr w:type="spellEnd"/>
            <w:r w:rsidRPr="00996459">
              <w:rPr>
                <w:rFonts w:ascii="Times New Roman" w:eastAsia="Times New Roman" w:hAnsi="Times New Roman" w:cs="Times New Roman"/>
                <w:b/>
                <w:sz w:val="24"/>
                <w:szCs w:val="24"/>
              </w:rPr>
              <w:t>“</w:t>
            </w:r>
          </w:p>
        </w:tc>
        <w:tc>
          <w:tcPr>
            <w:tcW w:w="900" w:type="dxa"/>
          </w:tcPr>
          <w:p w:rsidR="00996459" w:rsidRPr="00996459" w:rsidRDefault="00996459" w:rsidP="00996459">
            <w:pPr>
              <w:spacing w:after="0" w:line="240" w:lineRule="auto"/>
              <w:jc w:val="center"/>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7</w:t>
            </w:r>
          </w:p>
        </w:tc>
        <w:tc>
          <w:tcPr>
            <w:tcW w:w="4050" w:type="dxa"/>
          </w:tcPr>
          <w:p w:rsidR="00996459" w:rsidRPr="00996459" w:rsidRDefault="00996459" w:rsidP="00996459">
            <w:pPr>
              <w:spacing w:after="0" w:line="256" w:lineRule="auto"/>
              <w:rPr>
                <w:rFonts w:ascii="Times New Roman" w:eastAsia="Times New Roman" w:hAnsi="Times New Roman" w:cs="Times New Roman"/>
                <w:sz w:val="24"/>
                <w:szCs w:val="24"/>
                <w:lang w:eastAsia="lt-LT"/>
              </w:rPr>
            </w:pPr>
            <w:r w:rsidRPr="00996459">
              <w:rPr>
                <w:rFonts w:ascii="Times New Roman" w:eastAsia="Times New Roman" w:hAnsi="Times New Roman" w:cs="Times New Roman"/>
                <w:sz w:val="24"/>
                <w:szCs w:val="24"/>
              </w:rPr>
              <w:t>• Festivalis „Nuo Lauryno iki Roko“;</w:t>
            </w:r>
          </w:p>
          <w:p w:rsidR="00996459" w:rsidRPr="00996459" w:rsidRDefault="00996459" w:rsidP="00996459">
            <w:pPr>
              <w:spacing w:after="0" w:line="256"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Tarptautinis linijinių SOLO šokių festivalis „Palanga 2018“: koncertas </w:t>
            </w:r>
          </w:p>
          <w:p w:rsidR="00996459" w:rsidRPr="00996459" w:rsidRDefault="00996459" w:rsidP="00996459">
            <w:pPr>
              <w:spacing w:after="0" w:line="256"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 • Tarptautinis linijinių SOLO šokių festivalis „Palanga 2018“: koncertas </w:t>
            </w:r>
          </w:p>
          <w:p w:rsidR="00996459" w:rsidRPr="00996459" w:rsidRDefault="00996459" w:rsidP="00996459">
            <w:pPr>
              <w:spacing w:after="0" w:line="256"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Veiklos pristatymas-koncertas (projektas „Senjoras (ne)kalba angliškai?“)</w:t>
            </w:r>
          </w:p>
          <w:p w:rsidR="00996459" w:rsidRPr="00996459" w:rsidRDefault="00996459" w:rsidP="00996459">
            <w:pPr>
              <w:spacing w:after="0" w:line="256"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Veiklos pristatymas-koncertas (projektas „Senjoras (ne)kalba angliškai?“)</w:t>
            </w:r>
          </w:p>
          <w:p w:rsidR="00996459" w:rsidRPr="00996459" w:rsidRDefault="00996459" w:rsidP="00996459">
            <w:pPr>
              <w:spacing w:after="0" w:line="256"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Veiklos pristatymas-koncertas (projektas „Senjoras (ne)kalba angliškai?“)</w:t>
            </w:r>
          </w:p>
          <w:p w:rsidR="00996459" w:rsidRPr="00996459" w:rsidRDefault="00996459" w:rsidP="00996459">
            <w:pPr>
              <w:spacing w:after="0" w:line="256"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lastRenderedPageBreak/>
              <w:t>• Veiklos pristatymas-koncertas (projektas „Senjoras (ne)kalba angliškai?“)</w:t>
            </w:r>
          </w:p>
        </w:tc>
        <w:tc>
          <w:tcPr>
            <w:tcW w:w="243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lastRenderedPageBreak/>
              <w:t>Semeliškės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Palanga </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Palanga </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Pakalniškės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Kietaviškės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Pastrėvys</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Kazokiškės</w:t>
            </w:r>
          </w:p>
        </w:tc>
        <w:tc>
          <w:tcPr>
            <w:tcW w:w="1080" w:type="dxa"/>
          </w:tcPr>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lastRenderedPageBreak/>
              <w:t>05 19</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05 25 </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05 27</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12 11</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12 11</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12 13</w:t>
            </w: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p>
          <w:p w:rsidR="00996459" w:rsidRPr="00996459" w:rsidRDefault="00996459" w:rsidP="00996459">
            <w:pPr>
              <w:spacing w:after="0" w:line="240" w:lineRule="auto"/>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12 13</w:t>
            </w:r>
          </w:p>
        </w:tc>
      </w:tr>
    </w:tbl>
    <w:p w:rsidR="00996459" w:rsidRPr="00996459" w:rsidRDefault="00996459" w:rsidP="00996459">
      <w:pPr>
        <w:spacing w:after="0" w:line="240" w:lineRule="auto"/>
        <w:rPr>
          <w:rFonts w:ascii="Times New Roman" w:eastAsia="Times New Roman" w:hAnsi="Times New Roman" w:cs="Times New Roman"/>
          <w:b/>
          <w:i/>
          <w:sz w:val="24"/>
          <w:szCs w:val="24"/>
        </w:rPr>
      </w:pPr>
      <w:r w:rsidRPr="00996459">
        <w:rPr>
          <w:rFonts w:ascii="Times New Roman" w:eastAsia="Times New Roman" w:hAnsi="Times New Roman" w:cs="Times New Roman"/>
          <w:b/>
          <w:i/>
          <w:sz w:val="24"/>
          <w:szCs w:val="24"/>
        </w:rPr>
        <w:lastRenderedPageBreak/>
        <w:t xml:space="preserve">                   </w:t>
      </w:r>
    </w:p>
    <w:p w:rsidR="00996459" w:rsidRPr="00996459" w:rsidRDefault="00996459" w:rsidP="00996459">
      <w:pPr>
        <w:spacing w:after="0" w:line="240" w:lineRule="auto"/>
        <w:jc w:val="both"/>
        <w:rPr>
          <w:rFonts w:ascii="Times New Roman" w:eastAsia="Times New Roman" w:hAnsi="Times New Roman" w:cs="Times New Roman"/>
          <w:b/>
          <w:sz w:val="24"/>
          <w:szCs w:val="24"/>
        </w:rPr>
      </w:pPr>
      <w:r w:rsidRPr="00996459">
        <w:rPr>
          <w:rFonts w:ascii="Times New Roman" w:eastAsia="Times New Roman" w:hAnsi="Times New Roman" w:cs="Times New Roman"/>
          <w:b/>
          <w:sz w:val="24"/>
          <w:szCs w:val="24"/>
        </w:rPr>
        <w:t>Vievio kultūros centro mėgėjų meno kolektyvai/būreliai surengė 45 išvykstamus koncertus/spektaklius/parodas ir koncertinius pasirodymus.</w:t>
      </w:r>
    </w:p>
    <w:p w:rsidR="00996459" w:rsidRDefault="00996459" w:rsidP="002C0163">
      <w:pPr>
        <w:jc w:val="center"/>
        <w:rPr>
          <w:rFonts w:ascii="Times New Roman" w:hAnsi="Times New Roman" w:cs="Times New Roman"/>
          <w:b/>
          <w:sz w:val="24"/>
          <w:szCs w:val="24"/>
        </w:rPr>
      </w:pPr>
    </w:p>
    <w:p w:rsidR="003F5128" w:rsidRDefault="003F5128" w:rsidP="002C0163">
      <w:pPr>
        <w:jc w:val="center"/>
        <w:rPr>
          <w:rFonts w:ascii="Times New Roman" w:hAnsi="Times New Roman" w:cs="Times New Roman"/>
          <w:b/>
          <w:sz w:val="24"/>
          <w:szCs w:val="24"/>
        </w:rPr>
      </w:pPr>
      <w:r>
        <w:rPr>
          <w:rFonts w:ascii="Times New Roman" w:hAnsi="Times New Roman" w:cs="Times New Roman"/>
          <w:b/>
          <w:sz w:val="24"/>
          <w:szCs w:val="24"/>
        </w:rPr>
        <w:t>IV</w:t>
      </w:r>
      <w:r w:rsidR="00845B00" w:rsidRPr="004B5C46">
        <w:rPr>
          <w:rFonts w:ascii="Times New Roman" w:hAnsi="Times New Roman" w:cs="Times New Roman"/>
          <w:b/>
          <w:sz w:val="24"/>
          <w:szCs w:val="24"/>
        </w:rPr>
        <w:t xml:space="preserve">. </w:t>
      </w:r>
      <w:r w:rsidR="00F96320" w:rsidRPr="004B5C46">
        <w:rPr>
          <w:rFonts w:ascii="Times New Roman" w:hAnsi="Times New Roman" w:cs="Times New Roman"/>
          <w:b/>
          <w:sz w:val="24"/>
          <w:szCs w:val="24"/>
        </w:rPr>
        <w:t>Į</w:t>
      </w:r>
      <w:r>
        <w:rPr>
          <w:rFonts w:ascii="Times New Roman" w:hAnsi="Times New Roman" w:cs="Times New Roman"/>
          <w:b/>
          <w:sz w:val="24"/>
          <w:szCs w:val="24"/>
        </w:rPr>
        <w:t>STAIGOS DARBUOTOJŲ KVALIFIKACIJOS KĖLIMAS</w:t>
      </w:r>
    </w:p>
    <w:p w:rsidR="00010B65" w:rsidRPr="00010B65" w:rsidRDefault="00010B65" w:rsidP="00010B65">
      <w:pPr>
        <w:spacing w:after="0" w:line="360" w:lineRule="auto"/>
        <w:ind w:firstLine="567"/>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 m. kvalifikaciją kėlė 9 darbuotojai 23-juose seminaruose</w:t>
      </w:r>
    </w:p>
    <w:p w:rsidR="00010B65" w:rsidRPr="00010B65" w:rsidRDefault="00010B65" w:rsidP="00010B65">
      <w:pPr>
        <w:spacing w:after="0" w:line="240" w:lineRule="auto"/>
        <w:jc w:val="both"/>
        <w:rPr>
          <w:rFonts w:ascii="Times New Roman" w:eastAsia="Times New Roman" w:hAnsi="Times New Roman" w:cs="Times New Roman"/>
          <w:b/>
          <w:sz w:val="24"/>
          <w:szCs w:val="24"/>
        </w:rPr>
      </w:pPr>
    </w:p>
    <w:tbl>
      <w:tblPr>
        <w:tblW w:w="100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3240"/>
        <w:gridCol w:w="2700"/>
        <w:gridCol w:w="1491"/>
        <w:gridCol w:w="819"/>
      </w:tblGrid>
      <w:tr w:rsidR="00010B65" w:rsidRPr="00010B65" w:rsidTr="0059382F">
        <w:tc>
          <w:tcPr>
            <w:tcW w:w="1777" w:type="dxa"/>
            <w:shd w:val="clear" w:color="auto" w:fill="auto"/>
          </w:tcPr>
          <w:p w:rsidR="00010B65" w:rsidRPr="00010B65" w:rsidRDefault="00010B65" w:rsidP="00010B65">
            <w:pPr>
              <w:spacing w:after="0" w:line="240" w:lineRule="auto"/>
              <w:jc w:val="center"/>
              <w:rPr>
                <w:rFonts w:ascii="Times New Roman" w:eastAsia="Times New Roman" w:hAnsi="Times New Roman" w:cs="Times New Roman"/>
                <w:b/>
                <w:sz w:val="24"/>
                <w:szCs w:val="24"/>
              </w:rPr>
            </w:pPr>
            <w:r w:rsidRPr="00010B65">
              <w:rPr>
                <w:rFonts w:ascii="Times New Roman" w:eastAsia="Times New Roman" w:hAnsi="Times New Roman" w:cs="Times New Roman"/>
                <w:b/>
                <w:sz w:val="24"/>
                <w:szCs w:val="24"/>
              </w:rPr>
              <w:t>Pareigų pavadinimas</w:t>
            </w:r>
          </w:p>
        </w:tc>
        <w:tc>
          <w:tcPr>
            <w:tcW w:w="3240" w:type="dxa"/>
            <w:shd w:val="clear" w:color="auto" w:fill="auto"/>
          </w:tcPr>
          <w:p w:rsidR="00010B65" w:rsidRPr="00010B65" w:rsidRDefault="00010B65" w:rsidP="00010B65">
            <w:pPr>
              <w:spacing w:after="0" w:line="240" w:lineRule="auto"/>
              <w:jc w:val="center"/>
              <w:rPr>
                <w:rFonts w:ascii="Times New Roman" w:eastAsia="Times New Roman" w:hAnsi="Times New Roman" w:cs="Times New Roman"/>
                <w:b/>
                <w:sz w:val="24"/>
                <w:szCs w:val="24"/>
              </w:rPr>
            </w:pPr>
            <w:r w:rsidRPr="00010B65">
              <w:rPr>
                <w:rFonts w:ascii="Times New Roman" w:eastAsia="Times New Roman" w:hAnsi="Times New Roman" w:cs="Times New Roman"/>
                <w:b/>
                <w:sz w:val="24"/>
                <w:szCs w:val="24"/>
              </w:rPr>
              <w:t>Seminaro pavadinimas</w:t>
            </w:r>
          </w:p>
        </w:tc>
        <w:tc>
          <w:tcPr>
            <w:tcW w:w="2700" w:type="dxa"/>
            <w:shd w:val="clear" w:color="auto" w:fill="auto"/>
          </w:tcPr>
          <w:p w:rsidR="00010B65" w:rsidRPr="00010B65" w:rsidRDefault="00010B65" w:rsidP="00010B65">
            <w:pPr>
              <w:spacing w:after="0" w:line="240" w:lineRule="auto"/>
              <w:jc w:val="center"/>
              <w:rPr>
                <w:rFonts w:ascii="Times New Roman" w:eastAsia="Times New Roman" w:hAnsi="Times New Roman" w:cs="Times New Roman"/>
                <w:b/>
                <w:sz w:val="24"/>
                <w:szCs w:val="24"/>
              </w:rPr>
            </w:pPr>
            <w:r w:rsidRPr="00010B65">
              <w:rPr>
                <w:rFonts w:ascii="Times New Roman" w:eastAsia="Times New Roman" w:hAnsi="Times New Roman" w:cs="Times New Roman"/>
                <w:b/>
                <w:sz w:val="24"/>
                <w:szCs w:val="24"/>
              </w:rPr>
              <w:t>Seminaro organizatorius</w:t>
            </w:r>
          </w:p>
        </w:tc>
        <w:tc>
          <w:tcPr>
            <w:tcW w:w="1491" w:type="dxa"/>
            <w:shd w:val="clear" w:color="auto" w:fill="auto"/>
          </w:tcPr>
          <w:p w:rsidR="00010B65" w:rsidRPr="00010B65" w:rsidRDefault="00010B65" w:rsidP="00010B65">
            <w:pPr>
              <w:spacing w:after="0" w:line="240" w:lineRule="auto"/>
              <w:jc w:val="center"/>
              <w:rPr>
                <w:rFonts w:ascii="Times New Roman" w:eastAsia="Times New Roman" w:hAnsi="Times New Roman" w:cs="Times New Roman"/>
                <w:b/>
                <w:sz w:val="24"/>
                <w:szCs w:val="24"/>
              </w:rPr>
            </w:pPr>
            <w:r w:rsidRPr="00010B65">
              <w:rPr>
                <w:rFonts w:ascii="Times New Roman" w:eastAsia="Times New Roman" w:hAnsi="Times New Roman" w:cs="Times New Roman"/>
                <w:b/>
                <w:sz w:val="24"/>
                <w:szCs w:val="24"/>
              </w:rPr>
              <w:t xml:space="preserve">Data </w:t>
            </w:r>
          </w:p>
        </w:tc>
        <w:tc>
          <w:tcPr>
            <w:tcW w:w="819" w:type="dxa"/>
            <w:shd w:val="clear" w:color="auto" w:fill="auto"/>
          </w:tcPr>
          <w:p w:rsidR="00010B65" w:rsidRPr="00010B65" w:rsidRDefault="00010B65" w:rsidP="00010B65">
            <w:pPr>
              <w:spacing w:after="0" w:line="240" w:lineRule="auto"/>
              <w:jc w:val="center"/>
              <w:rPr>
                <w:rFonts w:ascii="Times New Roman" w:eastAsia="Times New Roman" w:hAnsi="Times New Roman" w:cs="Times New Roman"/>
                <w:b/>
                <w:sz w:val="24"/>
                <w:szCs w:val="24"/>
              </w:rPr>
            </w:pPr>
            <w:r w:rsidRPr="00010B65">
              <w:rPr>
                <w:rFonts w:ascii="Times New Roman" w:eastAsia="Times New Roman" w:hAnsi="Times New Roman" w:cs="Times New Roman"/>
                <w:b/>
                <w:sz w:val="24"/>
                <w:szCs w:val="24"/>
              </w:rPr>
              <w:t>Iš viso</w:t>
            </w:r>
          </w:p>
        </w:tc>
      </w:tr>
      <w:tr w:rsidR="00010B65" w:rsidRPr="00010B65" w:rsidTr="0059382F">
        <w:trPr>
          <w:trHeight w:val="1104"/>
        </w:trPr>
        <w:tc>
          <w:tcPr>
            <w:tcW w:w="1777" w:type="dxa"/>
            <w:vMerge w:val="restart"/>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 Direktorė Audronė Stepankevičiūtė</w:t>
            </w: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Viešas kalbėjimas – atrask savo balsą</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2018-10-04</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360"/>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Bendruomeniškumas darbe: komandinis darbas-sėkmės garantas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2018-10-15</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360"/>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Efektyvus laiko planavimas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2018-10-23</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360"/>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Kultūros centrai šiandienos visuomenės kontekste</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Lietuvos nacionalinis kultūros centras</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2018-11-28</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360"/>
        </w:trPr>
        <w:tc>
          <w:tcPr>
            <w:tcW w:w="1777"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 Vyr. buhalterė Jūratė Kučinskienė</w:t>
            </w: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Valstybės įstaigų dokumentų ir elektroninių dokumentų tvarkymas (archyvavimas) ir apskaita</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MB „KATSU“</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2018-12-18</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360"/>
        </w:trPr>
        <w:tc>
          <w:tcPr>
            <w:tcW w:w="1777" w:type="dxa"/>
            <w:vMerge w:val="restart"/>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 xml:space="preserve">3. Personalo specialistė Rasa </w:t>
            </w:r>
            <w:proofErr w:type="spellStart"/>
            <w:r w:rsidRPr="00010B65">
              <w:rPr>
                <w:rFonts w:ascii="Times New Roman" w:eastAsia="Times New Roman" w:hAnsi="Times New Roman" w:cs="Times New Roman"/>
                <w:sz w:val="24"/>
                <w:szCs w:val="24"/>
              </w:rPr>
              <w:t>Kanašonkienė</w:t>
            </w:r>
            <w:proofErr w:type="spellEnd"/>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Duomenų apsaugos reforma: pokyčiai ir kaip juos įgyvendinti</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Elektrėnų savivaldybės švietimo paslaugų centras</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2018-04-09</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p>
        </w:tc>
      </w:tr>
      <w:tr w:rsidR="00010B65" w:rsidRPr="00010B65" w:rsidTr="0059382F">
        <w:trPr>
          <w:trHeight w:val="555"/>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Viešas kalbėjimas – atrask savo balsą</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Elektrėnų savivaldybės švietimo paslaugų centras</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2018-10-04</w:t>
            </w:r>
          </w:p>
        </w:tc>
        <w:tc>
          <w:tcPr>
            <w:tcW w:w="819" w:type="dxa"/>
            <w:vMerge w:val="restart"/>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p w:rsidR="00010B65" w:rsidRPr="00010B65" w:rsidRDefault="00010B65" w:rsidP="00010B65">
            <w:pPr>
              <w:spacing w:after="0" w:line="240" w:lineRule="auto"/>
              <w:jc w:val="center"/>
              <w:rPr>
                <w:rFonts w:ascii="Times New Roman" w:eastAsia="Times New Roman" w:hAnsi="Times New Roman" w:cs="Times New Roman"/>
                <w:sz w:val="24"/>
                <w:szCs w:val="24"/>
              </w:rPr>
            </w:pPr>
          </w:p>
        </w:tc>
      </w:tr>
      <w:tr w:rsidR="00010B65" w:rsidRPr="00010B65" w:rsidTr="0059382F">
        <w:trPr>
          <w:trHeight w:val="555"/>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 xml:space="preserve">Korupcijos rizikos viešuosiuose pirkimuose </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Elektrėnų savivaldybės švietimo paslaugų centras</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2018-10-09</w:t>
            </w:r>
          </w:p>
        </w:tc>
        <w:tc>
          <w:tcPr>
            <w:tcW w:w="819" w:type="dxa"/>
            <w:vMerge/>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p>
        </w:tc>
      </w:tr>
      <w:tr w:rsidR="00010B65" w:rsidRPr="00010B65" w:rsidTr="0059382F">
        <w:trPr>
          <w:trHeight w:val="460"/>
        </w:trPr>
        <w:tc>
          <w:tcPr>
            <w:tcW w:w="1777" w:type="dxa"/>
            <w:vMerge w:val="restart"/>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 xml:space="preserve">4. Renginių organizatorė Jolanta </w:t>
            </w:r>
            <w:proofErr w:type="spellStart"/>
            <w:r w:rsidRPr="00010B65">
              <w:rPr>
                <w:rFonts w:ascii="Times New Roman" w:eastAsia="Times New Roman" w:hAnsi="Times New Roman" w:cs="Times New Roman"/>
                <w:sz w:val="24"/>
                <w:szCs w:val="24"/>
              </w:rPr>
              <w:t>Cesiūnaitė</w:t>
            </w:r>
            <w:proofErr w:type="spellEnd"/>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Viešas kalbėjimas – atrask savo balsą</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2018-10-04</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460"/>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Bendruomeniškumas darbe: komandinis darbas-sėkmės garantas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2018-10-15</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460"/>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Efektyvus laiko planavimas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2018-10-23</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207"/>
        </w:trPr>
        <w:tc>
          <w:tcPr>
            <w:tcW w:w="1777" w:type="dxa"/>
            <w:vMerge w:val="restart"/>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 xml:space="preserve">5. Renginių organizatorė </w:t>
            </w:r>
            <w:r w:rsidRPr="00010B65">
              <w:rPr>
                <w:rFonts w:ascii="Times New Roman" w:eastAsia="Times New Roman" w:hAnsi="Times New Roman" w:cs="Times New Roman"/>
                <w:sz w:val="24"/>
                <w:szCs w:val="24"/>
              </w:rPr>
              <w:lastRenderedPageBreak/>
              <w:t xml:space="preserve">Agnė </w:t>
            </w:r>
            <w:proofErr w:type="spellStart"/>
            <w:r w:rsidRPr="00010B65">
              <w:rPr>
                <w:rFonts w:ascii="Times New Roman" w:eastAsia="Times New Roman" w:hAnsi="Times New Roman" w:cs="Times New Roman"/>
                <w:sz w:val="24"/>
                <w:szCs w:val="24"/>
              </w:rPr>
              <w:t>Muškietaitė</w:t>
            </w:r>
            <w:proofErr w:type="spellEnd"/>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lastRenderedPageBreak/>
              <w:t>Viešas kalbėjimas – atrask savo balsą</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2018-10-04</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206"/>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Bendruomeniškumas darbe: komandinis darbas-sėkmės garantas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2018-10-15</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206"/>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Efektyvus laiko planavimas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2018-10-23</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206"/>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Viešosios kalbos reikalavimai įstaigoje</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Kauno pedagogų kvalifikacijos centras</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2018-11-28</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460"/>
        </w:trPr>
        <w:tc>
          <w:tcPr>
            <w:tcW w:w="1777" w:type="dxa"/>
            <w:vMerge w:val="restart"/>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6. Kultūros projektų vadovė Saulė Vyšniauskaitė</w:t>
            </w: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Viešas kalbėjimas – atrask savo balsą</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2018-10-04</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460"/>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Bendruomeniškumas darbe: komandinis darbas-sėkmės garantas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2018-10-15</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460"/>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Efektyvus laiko planavimas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2018-10-23</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360"/>
        </w:trPr>
        <w:tc>
          <w:tcPr>
            <w:tcW w:w="1777"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7. Mėgėjų meno kolektyvų vadovė Audronė Stepankevičiūtė</w:t>
            </w: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Darbas su mėgėju choru: teoriniai ir praktiniai naujo kūrinio rengimo aspektai</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highlight w:val="yellow"/>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2018-10-13</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360"/>
        </w:trPr>
        <w:tc>
          <w:tcPr>
            <w:tcW w:w="1777"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 xml:space="preserve">8. Mėgėjų meno kolektyvo vadovė Vanda </w:t>
            </w:r>
            <w:proofErr w:type="spellStart"/>
            <w:r w:rsidRPr="00010B65">
              <w:rPr>
                <w:rFonts w:ascii="Times New Roman" w:eastAsia="Times New Roman" w:hAnsi="Times New Roman" w:cs="Times New Roman"/>
                <w:sz w:val="24"/>
                <w:szCs w:val="24"/>
              </w:rPr>
              <w:t>Bukėnienė</w:t>
            </w:r>
            <w:proofErr w:type="spellEnd"/>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Viešas kalbėjimas – atrask savo balsą</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Elektrėnų savivaldybės švietimo paslaugų centras</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2018-10-04</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690"/>
        </w:trPr>
        <w:tc>
          <w:tcPr>
            <w:tcW w:w="1777" w:type="dxa"/>
            <w:vMerge w:val="restart"/>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 xml:space="preserve">9. Ūkvedys Vytautas </w:t>
            </w:r>
            <w:proofErr w:type="spellStart"/>
            <w:r w:rsidRPr="00010B65">
              <w:rPr>
                <w:rFonts w:ascii="Times New Roman" w:eastAsia="Times New Roman" w:hAnsi="Times New Roman" w:cs="Times New Roman"/>
                <w:sz w:val="24"/>
                <w:szCs w:val="24"/>
              </w:rPr>
              <w:t>Čiuplys</w:t>
            </w:r>
            <w:proofErr w:type="spellEnd"/>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Darbdavio įgalioto asmens, atliekančio darbuotojų saugos ir sveikatos funkcijas II ir III ekonominės veiklos rūšių įmonėse mokymas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Verslo aljansas</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2018-02-22</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690"/>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Įmonių, įstaigų ir organizacijų vadovų ir atsakingų asmenų, kuriems pavesta kontroliuoti objekto priešgaisrinės saugos reikalavimams vykdyti, priešgaisrinės saugos mokymas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Verslo aljansas</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2018-02-27</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185"/>
        </w:trPr>
        <w:tc>
          <w:tcPr>
            <w:tcW w:w="1777" w:type="dxa"/>
            <w:vMerge w:val="restart"/>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r w:rsidRPr="00010B65">
              <w:rPr>
                <w:rFonts w:ascii="Times New Roman" w:eastAsia="Times New Roman" w:hAnsi="Times New Roman" w:cs="Times New Roman"/>
                <w:sz w:val="24"/>
                <w:szCs w:val="24"/>
              </w:rPr>
              <w:t xml:space="preserve">10. Valytoja Kotryna </w:t>
            </w:r>
            <w:proofErr w:type="spellStart"/>
            <w:r w:rsidRPr="00010B65">
              <w:rPr>
                <w:rFonts w:ascii="Times New Roman" w:eastAsia="Times New Roman" w:hAnsi="Times New Roman" w:cs="Times New Roman"/>
                <w:sz w:val="24"/>
                <w:szCs w:val="24"/>
              </w:rPr>
              <w:t>Gaubienė</w:t>
            </w:r>
            <w:proofErr w:type="spellEnd"/>
            <w:r w:rsidRPr="00010B65">
              <w:rPr>
                <w:rFonts w:ascii="Times New Roman" w:eastAsia="Times New Roman" w:hAnsi="Times New Roman" w:cs="Times New Roman"/>
                <w:sz w:val="24"/>
                <w:szCs w:val="24"/>
              </w:rPr>
              <w:t xml:space="preserve"> </w:t>
            </w: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Viešas kalbėjimas – atrask savo balsą</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2018-10-04</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185"/>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Bendruomeniškumas darbe: komandinis darbas-sėkmės garantas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p w:rsidR="00010B65" w:rsidRPr="00010B65" w:rsidRDefault="00010B65" w:rsidP="00010B65">
            <w:pPr>
              <w:spacing w:after="0" w:line="240" w:lineRule="auto"/>
              <w:rPr>
                <w:rFonts w:ascii="Times New Roman" w:eastAsia="Times New Roman" w:hAnsi="Times New Roman" w:cs="Times New Roman"/>
                <w:sz w:val="24"/>
                <w:szCs w:val="24"/>
              </w:rPr>
            </w:pP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2018-10-15</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r w:rsidR="00010B65" w:rsidRPr="00010B65" w:rsidTr="0059382F">
        <w:trPr>
          <w:trHeight w:val="943"/>
        </w:trPr>
        <w:tc>
          <w:tcPr>
            <w:tcW w:w="1777" w:type="dxa"/>
            <w:vMerge/>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highlight w:val="yellow"/>
              </w:rPr>
            </w:pPr>
          </w:p>
        </w:tc>
        <w:tc>
          <w:tcPr>
            <w:tcW w:w="324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Efektyvus laiko planavimas</w:t>
            </w:r>
          </w:p>
        </w:tc>
        <w:tc>
          <w:tcPr>
            <w:tcW w:w="2700"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Elektrėnų savivaldybės švietimo paslaugų centras</w:t>
            </w:r>
          </w:p>
        </w:tc>
        <w:tc>
          <w:tcPr>
            <w:tcW w:w="1491" w:type="dxa"/>
            <w:shd w:val="clear" w:color="auto" w:fill="auto"/>
          </w:tcPr>
          <w:p w:rsidR="00010B65" w:rsidRPr="00010B65" w:rsidRDefault="00010B65" w:rsidP="00010B65">
            <w:pPr>
              <w:spacing w:after="0" w:line="240" w:lineRule="auto"/>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2018-10-23</w:t>
            </w:r>
          </w:p>
        </w:tc>
        <w:tc>
          <w:tcPr>
            <w:tcW w:w="819" w:type="dxa"/>
            <w:shd w:val="clear" w:color="auto" w:fill="auto"/>
            <w:vAlign w:val="center"/>
          </w:tcPr>
          <w:p w:rsidR="00010B65" w:rsidRPr="00010B65" w:rsidRDefault="00010B65" w:rsidP="00010B65">
            <w:pPr>
              <w:spacing w:after="0" w:line="240" w:lineRule="auto"/>
              <w:jc w:val="center"/>
              <w:rPr>
                <w:rFonts w:ascii="Times New Roman" w:eastAsia="Times New Roman" w:hAnsi="Times New Roman" w:cs="Times New Roman"/>
                <w:sz w:val="24"/>
                <w:szCs w:val="24"/>
              </w:rPr>
            </w:pPr>
            <w:r w:rsidRPr="00010B65">
              <w:rPr>
                <w:rFonts w:ascii="Times New Roman" w:eastAsia="Times New Roman" w:hAnsi="Times New Roman" w:cs="Times New Roman"/>
                <w:sz w:val="24"/>
                <w:szCs w:val="24"/>
              </w:rPr>
              <w:t>1</w:t>
            </w:r>
          </w:p>
        </w:tc>
      </w:tr>
    </w:tbl>
    <w:p w:rsidR="00010B65" w:rsidRDefault="00010B65" w:rsidP="00010B65">
      <w:pPr>
        <w:spacing w:after="0" w:line="240" w:lineRule="auto"/>
        <w:jc w:val="both"/>
        <w:rPr>
          <w:rFonts w:ascii="Times New Roman" w:eastAsia="Times New Roman" w:hAnsi="Times New Roman" w:cs="Times New Roman"/>
          <w:sz w:val="24"/>
          <w:szCs w:val="24"/>
        </w:rPr>
      </w:pPr>
    </w:p>
    <w:p w:rsidR="0059382F" w:rsidRDefault="0059382F" w:rsidP="00010B65">
      <w:pPr>
        <w:spacing w:after="0" w:line="240" w:lineRule="auto"/>
        <w:jc w:val="both"/>
        <w:rPr>
          <w:rFonts w:ascii="Times New Roman" w:eastAsia="Times New Roman" w:hAnsi="Times New Roman" w:cs="Times New Roman"/>
          <w:sz w:val="24"/>
          <w:szCs w:val="24"/>
        </w:rPr>
      </w:pPr>
    </w:p>
    <w:p w:rsidR="0059382F" w:rsidRPr="00010B65" w:rsidRDefault="0059382F" w:rsidP="00010B65">
      <w:pPr>
        <w:spacing w:after="0" w:line="240" w:lineRule="auto"/>
        <w:jc w:val="both"/>
        <w:rPr>
          <w:rFonts w:ascii="Times New Roman" w:eastAsia="Times New Roman" w:hAnsi="Times New Roman" w:cs="Times New Roman"/>
          <w:sz w:val="24"/>
          <w:szCs w:val="24"/>
        </w:rPr>
      </w:pPr>
    </w:p>
    <w:p w:rsidR="00996459" w:rsidRDefault="00996459" w:rsidP="00CC0BE7">
      <w:pPr>
        <w:spacing w:line="276" w:lineRule="auto"/>
        <w:jc w:val="center"/>
        <w:rPr>
          <w:rFonts w:ascii="Times New Roman" w:hAnsi="Times New Roman" w:cs="Times New Roman"/>
          <w:b/>
          <w:sz w:val="24"/>
          <w:szCs w:val="24"/>
        </w:rPr>
      </w:pPr>
    </w:p>
    <w:p w:rsidR="00AA0C92" w:rsidRPr="00AA0C92" w:rsidRDefault="00AA0C92" w:rsidP="00CC0B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 VEIKLOS VIEŠINIMAS</w:t>
      </w:r>
    </w:p>
    <w:p w:rsidR="006A6825" w:rsidRPr="004D413B" w:rsidRDefault="006A6825" w:rsidP="004D413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Vievio kultūros centro veiklą viešinome</w:t>
      </w:r>
      <w:r w:rsidR="00E406ED" w:rsidRPr="00E406ED">
        <w:rPr>
          <w:rFonts w:ascii="Times New Roman" w:eastAsia="Times New Roman" w:hAnsi="Times New Roman" w:cs="Times New Roman"/>
          <w:sz w:val="24"/>
          <w:szCs w:val="24"/>
        </w:rPr>
        <w:t xml:space="preserve"> šiomis priemonėmis:</w:t>
      </w:r>
    </w:p>
    <w:p w:rsidR="00996459" w:rsidRPr="00996459" w:rsidRDefault="00996459" w:rsidP="00996459">
      <w:pPr>
        <w:numPr>
          <w:ilvl w:val="0"/>
          <w:numId w:val="8"/>
        </w:numPr>
        <w:spacing w:after="0" w:line="276"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Apie planuojamus ir pravestus renginius:</w:t>
      </w:r>
    </w:p>
    <w:p w:rsidR="00996459" w:rsidRPr="00996459" w:rsidRDefault="00996459" w:rsidP="00996459">
      <w:pPr>
        <w:numPr>
          <w:ilvl w:val="1"/>
          <w:numId w:val="2"/>
        </w:numPr>
        <w:spacing w:after="0" w:line="276"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skelbimais, afišomis miesto skelbimų lentose, </w:t>
      </w:r>
    </w:p>
    <w:p w:rsidR="00996459" w:rsidRPr="00996459" w:rsidRDefault="00996459" w:rsidP="00996459">
      <w:pPr>
        <w:numPr>
          <w:ilvl w:val="1"/>
          <w:numId w:val="2"/>
        </w:numPr>
        <w:spacing w:after="0" w:line="276"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skrajutėmis,</w:t>
      </w:r>
    </w:p>
    <w:p w:rsidR="00996459" w:rsidRPr="00996459" w:rsidRDefault="00996459" w:rsidP="00996459">
      <w:pPr>
        <w:numPr>
          <w:ilvl w:val="1"/>
          <w:numId w:val="2"/>
        </w:numPr>
        <w:spacing w:after="0" w:line="276"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skelbimais, straipsniais savivaldybės savaitraščiuose „Elektrėnų žinios“, „Elektrėnų kronika“, „Trakų žemė“,</w:t>
      </w:r>
    </w:p>
    <w:p w:rsidR="00996459" w:rsidRPr="00996459" w:rsidRDefault="00996459" w:rsidP="00996459">
      <w:pPr>
        <w:numPr>
          <w:ilvl w:val="1"/>
          <w:numId w:val="2"/>
        </w:numPr>
        <w:spacing w:after="0" w:line="276"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 xml:space="preserve">informacija internetiniame puslapiuose </w:t>
      </w:r>
      <w:hyperlink r:id="rId8" w:history="1">
        <w:r w:rsidRPr="003237BD">
          <w:rPr>
            <w:rStyle w:val="Hipersaitas"/>
            <w:rFonts w:ascii="Times New Roman" w:eastAsia="Times New Roman" w:hAnsi="Times New Roman" w:cs="Times New Roman"/>
            <w:color w:val="auto"/>
            <w:sz w:val="24"/>
            <w:szCs w:val="24"/>
          </w:rPr>
          <w:t>www.vieviokc.lt</w:t>
        </w:r>
      </w:hyperlink>
      <w:r w:rsidRPr="003237BD">
        <w:rPr>
          <w:rFonts w:ascii="Times New Roman" w:eastAsia="Times New Roman" w:hAnsi="Times New Roman" w:cs="Times New Roman"/>
          <w:sz w:val="24"/>
          <w:szCs w:val="24"/>
        </w:rPr>
        <w:t>, www.</w:t>
      </w:r>
      <w:r w:rsidRPr="003237BD">
        <w:rPr>
          <w:rFonts w:ascii="Times New Roman" w:eastAsia="Times New Roman" w:hAnsi="Times New Roman" w:cs="Times New Roman"/>
          <w:sz w:val="24"/>
          <w:szCs w:val="24"/>
          <w:u w:val="single"/>
        </w:rPr>
        <w:t xml:space="preserve">elektrenai.lt,  www.traku-zeme.lt, www.voruta.lt,  www.opera.lt, </w:t>
      </w:r>
      <w:hyperlink r:id="rId9" w:history="1">
        <w:r w:rsidRPr="003237BD">
          <w:rPr>
            <w:rStyle w:val="Hipersaitas"/>
            <w:rFonts w:ascii="Times New Roman" w:eastAsia="Times New Roman" w:hAnsi="Times New Roman" w:cs="Times New Roman"/>
            <w:color w:val="auto"/>
            <w:sz w:val="24"/>
            <w:szCs w:val="24"/>
          </w:rPr>
          <w:t>www.choras.lt</w:t>
        </w:r>
      </w:hyperlink>
      <w:r w:rsidRPr="00996459">
        <w:rPr>
          <w:rFonts w:ascii="Times New Roman" w:eastAsia="Times New Roman" w:hAnsi="Times New Roman" w:cs="Times New Roman"/>
          <w:sz w:val="24"/>
          <w:szCs w:val="24"/>
          <w:u w:val="single"/>
        </w:rPr>
        <w:t>,</w:t>
      </w:r>
    </w:p>
    <w:p w:rsidR="00996459" w:rsidRPr="00996459" w:rsidRDefault="00996459" w:rsidP="00996459">
      <w:pPr>
        <w:numPr>
          <w:ilvl w:val="1"/>
          <w:numId w:val="2"/>
        </w:numPr>
        <w:spacing w:after="0" w:line="276"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informacija ir skelbimais Vievio kultūros centro  socialinio tinklo „Facebook“ paskyroje.</w:t>
      </w:r>
    </w:p>
    <w:p w:rsidR="00996459" w:rsidRPr="00996459" w:rsidRDefault="00996459" w:rsidP="00996459">
      <w:pPr>
        <w:numPr>
          <w:ilvl w:val="0"/>
          <w:numId w:val="2"/>
        </w:numPr>
        <w:spacing w:after="0" w:line="276"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Dalyvaudami dainų šventėse, užsienio, šalies konkursuose ir festivaliuose.</w:t>
      </w:r>
    </w:p>
    <w:p w:rsidR="00996459" w:rsidRPr="00996459" w:rsidRDefault="00996459" w:rsidP="00996459">
      <w:pPr>
        <w:numPr>
          <w:ilvl w:val="0"/>
          <w:numId w:val="2"/>
        </w:numPr>
        <w:spacing w:after="0" w:line="276" w:lineRule="auto"/>
        <w:jc w:val="both"/>
        <w:rPr>
          <w:rFonts w:ascii="Times New Roman" w:eastAsia="Times New Roman" w:hAnsi="Times New Roman" w:cs="Times New Roman"/>
          <w:sz w:val="24"/>
          <w:szCs w:val="24"/>
        </w:rPr>
      </w:pPr>
      <w:r w:rsidRPr="00996459">
        <w:rPr>
          <w:rFonts w:ascii="Times New Roman" w:eastAsia="Times New Roman" w:hAnsi="Times New Roman" w:cs="Times New Roman"/>
          <w:sz w:val="24"/>
          <w:szCs w:val="24"/>
        </w:rPr>
        <w:t>Dalyvaudami kitų kultūros įstaigų renginiuose (koncertuose, festivaliuose ir pan.).</w:t>
      </w:r>
    </w:p>
    <w:p w:rsidR="00996459" w:rsidRPr="00996459" w:rsidRDefault="00996459" w:rsidP="00996459">
      <w:pPr>
        <w:spacing w:after="0" w:line="276" w:lineRule="auto"/>
        <w:ind w:left="1260"/>
        <w:jc w:val="both"/>
        <w:rPr>
          <w:rFonts w:ascii="Times New Roman" w:eastAsia="Times New Roman" w:hAnsi="Times New Roman" w:cs="Times New Roman"/>
          <w:sz w:val="24"/>
          <w:szCs w:val="24"/>
        </w:rPr>
      </w:pPr>
    </w:p>
    <w:p w:rsidR="004D413B" w:rsidRPr="006A6825" w:rsidRDefault="004D413B" w:rsidP="004D413B">
      <w:pPr>
        <w:spacing w:after="0" w:line="276" w:lineRule="auto"/>
        <w:ind w:left="1260"/>
        <w:jc w:val="both"/>
        <w:rPr>
          <w:rFonts w:ascii="Times New Roman" w:eastAsia="Times New Roman" w:hAnsi="Times New Roman" w:cs="Times New Roman"/>
          <w:sz w:val="24"/>
          <w:szCs w:val="24"/>
        </w:rPr>
      </w:pPr>
    </w:p>
    <w:p w:rsidR="004F2CA5" w:rsidRDefault="00ED0496" w:rsidP="00CC0B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 RĖMĖJAI</w:t>
      </w:r>
    </w:p>
    <w:p w:rsidR="00ED0496" w:rsidRDefault="003F28B9" w:rsidP="003237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773F" w:rsidRPr="001E2AE7">
        <w:rPr>
          <w:rFonts w:ascii="Times New Roman" w:hAnsi="Times New Roman" w:cs="Times New Roman"/>
          <w:sz w:val="24"/>
          <w:szCs w:val="24"/>
        </w:rPr>
        <w:t>UAB „Malsena plius“</w:t>
      </w:r>
      <w:r w:rsidR="00D4067C">
        <w:rPr>
          <w:rFonts w:ascii="Times New Roman" w:hAnsi="Times New Roman" w:cs="Times New Roman"/>
          <w:sz w:val="24"/>
          <w:szCs w:val="24"/>
        </w:rPr>
        <w:t xml:space="preserve">, </w:t>
      </w:r>
      <w:r w:rsidR="0077773F" w:rsidRPr="001E2AE7">
        <w:rPr>
          <w:rFonts w:ascii="Times New Roman" w:hAnsi="Times New Roman" w:cs="Times New Roman"/>
          <w:sz w:val="24"/>
          <w:szCs w:val="24"/>
        </w:rPr>
        <w:t>UAB „Apvalūs medžio gaminiai“</w:t>
      </w:r>
      <w:r w:rsidR="00D4067C">
        <w:rPr>
          <w:rFonts w:ascii="Times New Roman" w:hAnsi="Times New Roman" w:cs="Times New Roman"/>
          <w:sz w:val="24"/>
          <w:szCs w:val="24"/>
        </w:rPr>
        <w:t xml:space="preserve">, </w:t>
      </w:r>
      <w:r w:rsidR="0077773F" w:rsidRPr="001E2AE7">
        <w:rPr>
          <w:rFonts w:ascii="Times New Roman" w:hAnsi="Times New Roman" w:cs="Times New Roman"/>
          <w:sz w:val="24"/>
          <w:szCs w:val="24"/>
        </w:rPr>
        <w:t>UAB „Dailinta“</w:t>
      </w:r>
      <w:r w:rsidR="00D4067C">
        <w:rPr>
          <w:rFonts w:ascii="Times New Roman" w:hAnsi="Times New Roman" w:cs="Times New Roman"/>
          <w:sz w:val="24"/>
          <w:szCs w:val="24"/>
        </w:rPr>
        <w:t xml:space="preserve">, </w:t>
      </w:r>
      <w:r w:rsidR="0077773F" w:rsidRPr="001E2AE7">
        <w:rPr>
          <w:rFonts w:ascii="Times New Roman" w:hAnsi="Times New Roman" w:cs="Times New Roman"/>
          <w:sz w:val="24"/>
          <w:szCs w:val="24"/>
        </w:rPr>
        <w:t>UAB „Sėkmės užeiga“</w:t>
      </w:r>
      <w:r w:rsidR="00D4067C">
        <w:rPr>
          <w:rFonts w:ascii="Times New Roman" w:hAnsi="Times New Roman" w:cs="Times New Roman"/>
          <w:sz w:val="24"/>
          <w:szCs w:val="24"/>
        </w:rPr>
        <w:t xml:space="preserve">, </w:t>
      </w:r>
      <w:r w:rsidR="0077773F" w:rsidRPr="001E2AE7">
        <w:rPr>
          <w:rFonts w:ascii="Times New Roman" w:hAnsi="Times New Roman" w:cs="Times New Roman"/>
          <w:sz w:val="24"/>
          <w:szCs w:val="24"/>
        </w:rPr>
        <w:t>UAB „</w:t>
      </w:r>
      <w:proofErr w:type="spellStart"/>
      <w:r w:rsidR="0077773F" w:rsidRPr="001E2AE7">
        <w:rPr>
          <w:rFonts w:ascii="Times New Roman" w:hAnsi="Times New Roman" w:cs="Times New Roman"/>
          <w:sz w:val="24"/>
          <w:szCs w:val="24"/>
        </w:rPr>
        <w:t>Jotvidanė</w:t>
      </w:r>
      <w:proofErr w:type="spellEnd"/>
      <w:r w:rsidR="0077773F" w:rsidRPr="001E2AE7">
        <w:rPr>
          <w:rFonts w:ascii="Times New Roman" w:hAnsi="Times New Roman" w:cs="Times New Roman"/>
          <w:sz w:val="24"/>
          <w:szCs w:val="24"/>
        </w:rPr>
        <w:t>“</w:t>
      </w:r>
      <w:r w:rsidR="00D4067C">
        <w:rPr>
          <w:rFonts w:ascii="Times New Roman" w:hAnsi="Times New Roman" w:cs="Times New Roman"/>
          <w:sz w:val="24"/>
          <w:szCs w:val="24"/>
        </w:rPr>
        <w:t xml:space="preserve">, </w:t>
      </w:r>
      <w:r w:rsidR="00CC0BE7">
        <w:rPr>
          <w:rFonts w:ascii="Times New Roman" w:hAnsi="Times New Roman" w:cs="Times New Roman"/>
          <w:sz w:val="24"/>
          <w:szCs w:val="24"/>
        </w:rPr>
        <w:t>IĮ „Širdgėla“</w:t>
      </w:r>
      <w:r w:rsidR="006A6825">
        <w:rPr>
          <w:rFonts w:ascii="Times New Roman" w:hAnsi="Times New Roman" w:cs="Times New Roman"/>
          <w:sz w:val="24"/>
          <w:szCs w:val="24"/>
        </w:rPr>
        <w:t>, UAB „</w:t>
      </w:r>
      <w:proofErr w:type="spellStart"/>
      <w:r w:rsidR="006A6825">
        <w:rPr>
          <w:rFonts w:ascii="Times New Roman" w:hAnsi="Times New Roman" w:cs="Times New Roman"/>
          <w:sz w:val="24"/>
          <w:szCs w:val="24"/>
        </w:rPr>
        <w:t>Karpex</w:t>
      </w:r>
      <w:proofErr w:type="spellEnd"/>
      <w:r w:rsidR="006A6825">
        <w:rPr>
          <w:rFonts w:ascii="Times New Roman" w:hAnsi="Times New Roman" w:cs="Times New Roman"/>
          <w:sz w:val="24"/>
          <w:szCs w:val="24"/>
        </w:rPr>
        <w:t>“.</w:t>
      </w:r>
    </w:p>
    <w:p w:rsidR="00D4067C" w:rsidRPr="001E2AE7" w:rsidRDefault="00D4067C" w:rsidP="003237BD">
      <w:pPr>
        <w:spacing w:after="0" w:line="276" w:lineRule="auto"/>
        <w:jc w:val="both"/>
        <w:rPr>
          <w:rFonts w:ascii="Times New Roman" w:hAnsi="Times New Roman" w:cs="Times New Roman"/>
          <w:sz w:val="24"/>
          <w:szCs w:val="24"/>
        </w:rPr>
      </w:pPr>
    </w:p>
    <w:p w:rsidR="004F2CA5" w:rsidRDefault="00ED0496" w:rsidP="003237B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VII. PROBLEMOS</w:t>
      </w:r>
      <w:r w:rsidR="00010B65" w:rsidRPr="004D413B">
        <w:rPr>
          <w:rFonts w:ascii="Times New Roman" w:hAnsi="Times New Roman" w:cs="Times New Roman"/>
          <w:sz w:val="24"/>
          <w:szCs w:val="24"/>
        </w:rPr>
        <w:t>*</w:t>
      </w:r>
    </w:p>
    <w:p w:rsidR="004D413B" w:rsidRDefault="006A6825" w:rsidP="003237BD">
      <w:pPr>
        <w:spacing w:line="276" w:lineRule="auto"/>
        <w:jc w:val="both"/>
        <w:rPr>
          <w:rFonts w:ascii="Times New Roman" w:eastAsia="Times New Roman" w:hAnsi="Times New Roman" w:cs="Times New Roman"/>
          <w:sz w:val="24"/>
          <w:szCs w:val="24"/>
        </w:rPr>
      </w:pPr>
      <w:r w:rsidRPr="004D413B">
        <w:rPr>
          <w:rFonts w:ascii="Times New Roman" w:hAnsi="Times New Roman" w:cs="Times New Roman"/>
          <w:sz w:val="24"/>
          <w:szCs w:val="24"/>
        </w:rPr>
        <w:t>1.</w:t>
      </w:r>
      <w:r>
        <w:rPr>
          <w:rFonts w:ascii="Times New Roman" w:hAnsi="Times New Roman" w:cs="Times New Roman"/>
          <w:b/>
          <w:sz w:val="24"/>
          <w:szCs w:val="24"/>
        </w:rPr>
        <w:t xml:space="preserve"> </w:t>
      </w:r>
      <w:r w:rsidRPr="006A6825">
        <w:rPr>
          <w:rFonts w:ascii="Times New Roman" w:hAnsi="Times New Roman" w:cs="Times New Roman"/>
          <w:sz w:val="24"/>
          <w:szCs w:val="24"/>
        </w:rPr>
        <w:t>Sunku planuoti renginių</w:t>
      </w:r>
      <w:r w:rsidR="004D413B">
        <w:rPr>
          <w:rFonts w:ascii="Times New Roman" w:hAnsi="Times New Roman" w:cs="Times New Roman"/>
          <w:sz w:val="24"/>
          <w:szCs w:val="24"/>
        </w:rPr>
        <w:t>, mėgėjų meno kolektyvų užsiėmimų</w:t>
      </w:r>
      <w:r w:rsidRPr="006A6825">
        <w:rPr>
          <w:rFonts w:ascii="Times New Roman" w:hAnsi="Times New Roman" w:cs="Times New Roman"/>
          <w:sz w:val="24"/>
          <w:szCs w:val="24"/>
        </w:rPr>
        <w:t xml:space="preserve"> datas ir laiką.</w:t>
      </w:r>
      <w:r w:rsidRPr="006A6825">
        <w:rPr>
          <w:rFonts w:ascii="Times New Roman" w:hAnsi="Times New Roman" w:cs="Times New Roman"/>
          <w:b/>
          <w:sz w:val="24"/>
          <w:szCs w:val="24"/>
        </w:rPr>
        <w:t xml:space="preserve"> </w:t>
      </w:r>
      <w:r w:rsidRPr="006A6825">
        <w:rPr>
          <w:rFonts w:ascii="Times New Roman" w:eastAsia="Times New Roman" w:hAnsi="Times New Roman" w:cs="Times New Roman"/>
          <w:sz w:val="24"/>
          <w:szCs w:val="24"/>
        </w:rPr>
        <w:t>Visai kūrybinei veiklai naudojamės Vievio švietimo įstaigų patalpomis</w:t>
      </w:r>
      <w:r w:rsidR="004D413B">
        <w:rPr>
          <w:rFonts w:ascii="Times New Roman" w:eastAsia="Times New Roman" w:hAnsi="Times New Roman" w:cs="Times New Roman"/>
          <w:sz w:val="24"/>
          <w:szCs w:val="24"/>
        </w:rPr>
        <w:t>, todėl</w:t>
      </w:r>
      <w:r w:rsidRPr="006A6825">
        <w:rPr>
          <w:rFonts w:ascii="Times New Roman" w:eastAsia="Times New Roman" w:hAnsi="Times New Roman" w:cs="Times New Roman"/>
          <w:sz w:val="24"/>
          <w:szCs w:val="24"/>
        </w:rPr>
        <w:t xml:space="preserve"> esame priversti taikytis prie šių įstaigų patalpų užimtumo grafikų.</w:t>
      </w:r>
    </w:p>
    <w:p w:rsidR="006A6825" w:rsidRPr="004D413B" w:rsidRDefault="004D413B" w:rsidP="003237B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A6825" w:rsidRPr="004D413B">
        <w:rPr>
          <w:rFonts w:ascii="Times New Roman" w:eastAsia="Times New Roman" w:hAnsi="Times New Roman" w:cs="Times New Roman"/>
          <w:sz w:val="24"/>
          <w:szCs w:val="24"/>
        </w:rPr>
        <w:t xml:space="preserve">Vievio švietimo įstaigų, kurių patalpomis naudojamės, scenos ir </w:t>
      </w:r>
      <w:r>
        <w:rPr>
          <w:rFonts w:ascii="Times New Roman" w:eastAsia="Times New Roman" w:hAnsi="Times New Roman" w:cs="Times New Roman"/>
          <w:sz w:val="24"/>
          <w:szCs w:val="24"/>
        </w:rPr>
        <w:t xml:space="preserve">jų </w:t>
      </w:r>
      <w:r w:rsidR="006A6825" w:rsidRPr="004D413B">
        <w:rPr>
          <w:rFonts w:ascii="Times New Roman" w:eastAsia="Times New Roman" w:hAnsi="Times New Roman" w:cs="Times New Roman"/>
          <w:sz w:val="24"/>
          <w:szCs w:val="24"/>
        </w:rPr>
        <w:t xml:space="preserve">techninė įranga nepritaikyta įvairių meno žanrų pasirodymams.  Atlikėjai </w:t>
      </w:r>
      <w:r w:rsidR="00010B65">
        <w:rPr>
          <w:rFonts w:ascii="Times New Roman" w:eastAsia="Times New Roman" w:hAnsi="Times New Roman" w:cs="Times New Roman"/>
          <w:sz w:val="24"/>
          <w:szCs w:val="24"/>
        </w:rPr>
        <w:t xml:space="preserve">dažnai </w:t>
      </w:r>
      <w:r w:rsidR="006A6825" w:rsidRPr="004D413B">
        <w:rPr>
          <w:rFonts w:ascii="Times New Roman" w:eastAsia="Times New Roman" w:hAnsi="Times New Roman" w:cs="Times New Roman"/>
          <w:sz w:val="24"/>
          <w:szCs w:val="24"/>
        </w:rPr>
        <w:t>atsisako atvykti.</w:t>
      </w:r>
    </w:p>
    <w:p w:rsidR="002C0163" w:rsidRDefault="002C0163" w:rsidP="003237BD">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2C0163" w:rsidRPr="00D4067C" w:rsidRDefault="002C0163" w:rsidP="003237BD">
      <w:pPr>
        <w:jc w:val="both"/>
        <w:rPr>
          <w:rFonts w:ascii="Times New Roman" w:hAnsi="Times New Roman" w:cs="Times New Roman"/>
          <w:sz w:val="20"/>
          <w:szCs w:val="20"/>
        </w:rPr>
      </w:pPr>
      <w:r w:rsidRPr="00D4067C">
        <w:rPr>
          <w:rFonts w:ascii="Times New Roman" w:hAnsi="Times New Roman" w:cs="Times New Roman"/>
          <w:b/>
          <w:sz w:val="20"/>
          <w:szCs w:val="20"/>
        </w:rPr>
        <w:t xml:space="preserve">* </w:t>
      </w:r>
      <w:r w:rsidR="00010B65">
        <w:rPr>
          <w:rFonts w:ascii="Times New Roman" w:hAnsi="Times New Roman" w:cs="Times New Roman"/>
          <w:sz w:val="20"/>
          <w:szCs w:val="20"/>
        </w:rPr>
        <w:t>Esamos problemos bus išspręstos pastačius ir įrengus naują Kultūros centro pastatą.</w:t>
      </w:r>
    </w:p>
    <w:p w:rsidR="0024248D" w:rsidRDefault="0024248D" w:rsidP="003237BD">
      <w:pPr>
        <w:jc w:val="both"/>
        <w:rPr>
          <w:rFonts w:ascii="Times New Roman" w:hAnsi="Times New Roman" w:cs="Times New Roman"/>
          <w:sz w:val="24"/>
          <w:szCs w:val="24"/>
        </w:rPr>
      </w:pPr>
    </w:p>
    <w:p w:rsidR="0024248D" w:rsidRDefault="0024248D" w:rsidP="003237BD">
      <w:pPr>
        <w:jc w:val="both"/>
        <w:rPr>
          <w:rFonts w:ascii="Times New Roman" w:hAnsi="Times New Roman" w:cs="Times New Roman"/>
          <w:sz w:val="24"/>
          <w:szCs w:val="24"/>
        </w:rPr>
      </w:pPr>
    </w:p>
    <w:p w:rsidR="0024248D" w:rsidRDefault="0024248D" w:rsidP="003237BD">
      <w:pPr>
        <w:jc w:val="both"/>
        <w:rPr>
          <w:rFonts w:ascii="Times New Roman" w:hAnsi="Times New Roman" w:cs="Times New Roman"/>
          <w:sz w:val="24"/>
          <w:szCs w:val="24"/>
        </w:rPr>
      </w:pPr>
      <w:r>
        <w:rPr>
          <w:rFonts w:ascii="Times New Roman" w:hAnsi="Times New Roman" w:cs="Times New Roman"/>
          <w:sz w:val="24"/>
          <w:szCs w:val="24"/>
        </w:rPr>
        <w:t>Direktorė                                                                                               Audronė Stepankevičiūtė</w:t>
      </w:r>
    </w:p>
    <w:p w:rsidR="006C5F25" w:rsidRDefault="006C5F25" w:rsidP="003237BD">
      <w:pPr>
        <w:jc w:val="both"/>
        <w:rPr>
          <w:rFonts w:ascii="Times New Roman" w:hAnsi="Times New Roman" w:cs="Times New Roman"/>
          <w:sz w:val="24"/>
          <w:szCs w:val="24"/>
        </w:rPr>
      </w:pPr>
    </w:p>
    <w:sectPr w:rsidR="006C5F25" w:rsidSect="00E73B95">
      <w:footerReference w:type="default" r:id="rId10"/>
      <w:pgSz w:w="11906" w:h="16838"/>
      <w:pgMar w:top="1135" w:right="707" w:bottom="70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D9B" w:rsidRDefault="00B42D9B" w:rsidP="00E73B95">
      <w:pPr>
        <w:spacing w:after="0" w:line="240" w:lineRule="auto"/>
      </w:pPr>
      <w:r>
        <w:separator/>
      </w:r>
    </w:p>
  </w:endnote>
  <w:endnote w:type="continuationSeparator" w:id="0">
    <w:p w:rsidR="00B42D9B" w:rsidRDefault="00B42D9B" w:rsidP="00E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215185"/>
      <w:docPartObj>
        <w:docPartGallery w:val="Page Numbers (Bottom of Page)"/>
        <w:docPartUnique/>
      </w:docPartObj>
    </w:sdtPr>
    <w:sdtEndPr/>
    <w:sdtContent>
      <w:p w:rsidR="0058330F" w:rsidRDefault="0058330F">
        <w:pPr>
          <w:pStyle w:val="Porat"/>
          <w:jc w:val="center"/>
        </w:pPr>
        <w:r>
          <w:fldChar w:fldCharType="begin"/>
        </w:r>
        <w:r>
          <w:instrText>PAGE   \* MERGEFORMAT</w:instrText>
        </w:r>
        <w:r>
          <w:fldChar w:fldCharType="separate"/>
        </w:r>
        <w:r>
          <w:rPr>
            <w:noProof/>
          </w:rPr>
          <w:t>20</w:t>
        </w:r>
        <w:r>
          <w:fldChar w:fldCharType="end"/>
        </w:r>
      </w:p>
    </w:sdtContent>
  </w:sdt>
  <w:p w:rsidR="0058330F" w:rsidRDefault="0058330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D9B" w:rsidRDefault="00B42D9B" w:rsidP="00E73B95">
      <w:pPr>
        <w:spacing w:after="0" w:line="240" w:lineRule="auto"/>
      </w:pPr>
      <w:r>
        <w:separator/>
      </w:r>
    </w:p>
  </w:footnote>
  <w:footnote w:type="continuationSeparator" w:id="0">
    <w:p w:rsidR="00B42D9B" w:rsidRDefault="00B42D9B" w:rsidP="00E73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152C"/>
    <w:multiLevelType w:val="hybridMultilevel"/>
    <w:tmpl w:val="DB8ADFA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 w15:restartNumberingAfterBreak="0">
    <w:nsid w:val="26C75F04"/>
    <w:multiLevelType w:val="hybridMultilevel"/>
    <w:tmpl w:val="5D308C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FB15D47"/>
    <w:multiLevelType w:val="hybridMultilevel"/>
    <w:tmpl w:val="394A48D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482F086F"/>
    <w:multiLevelType w:val="hybridMultilevel"/>
    <w:tmpl w:val="70BEA3F0"/>
    <w:lvl w:ilvl="0" w:tplc="64CAF2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E4082E"/>
    <w:multiLevelType w:val="hybridMultilevel"/>
    <w:tmpl w:val="7E7CF92E"/>
    <w:lvl w:ilvl="0" w:tplc="7C9CCDA2">
      <w:start w:val="1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4BE265E6"/>
    <w:multiLevelType w:val="hybridMultilevel"/>
    <w:tmpl w:val="921A7C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814428B"/>
    <w:multiLevelType w:val="hybridMultilevel"/>
    <w:tmpl w:val="B5F4F0C8"/>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6AA80BC3"/>
    <w:multiLevelType w:val="hybridMultilevel"/>
    <w:tmpl w:val="021AFF74"/>
    <w:lvl w:ilvl="0" w:tplc="A6D0F8D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20"/>
    <w:rsid w:val="00004F7B"/>
    <w:rsid w:val="00010B65"/>
    <w:rsid w:val="00035478"/>
    <w:rsid w:val="0003571B"/>
    <w:rsid w:val="00052D18"/>
    <w:rsid w:val="00075DC3"/>
    <w:rsid w:val="00082053"/>
    <w:rsid w:val="00093082"/>
    <w:rsid w:val="000C3158"/>
    <w:rsid w:val="000F5845"/>
    <w:rsid w:val="00121C6B"/>
    <w:rsid w:val="0013662D"/>
    <w:rsid w:val="00147CBF"/>
    <w:rsid w:val="00156A8A"/>
    <w:rsid w:val="00186443"/>
    <w:rsid w:val="001C0B62"/>
    <w:rsid w:val="001E2AE7"/>
    <w:rsid w:val="0020076F"/>
    <w:rsid w:val="00207EDC"/>
    <w:rsid w:val="0024248D"/>
    <w:rsid w:val="0024718A"/>
    <w:rsid w:val="002B3A81"/>
    <w:rsid w:val="002B46F1"/>
    <w:rsid w:val="002C0163"/>
    <w:rsid w:val="002C0B4A"/>
    <w:rsid w:val="002D4DBB"/>
    <w:rsid w:val="00322756"/>
    <w:rsid w:val="003237BD"/>
    <w:rsid w:val="00323DA8"/>
    <w:rsid w:val="003373D3"/>
    <w:rsid w:val="00341ED2"/>
    <w:rsid w:val="00367B3C"/>
    <w:rsid w:val="003A0A1A"/>
    <w:rsid w:val="003E4CF8"/>
    <w:rsid w:val="003F0812"/>
    <w:rsid w:val="003F186B"/>
    <w:rsid w:val="003F28B9"/>
    <w:rsid w:val="003F5128"/>
    <w:rsid w:val="00415F80"/>
    <w:rsid w:val="004452FD"/>
    <w:rsid w:val="00445D37"/>
    <w:rsid w:val="0046662E"/>
    <w:rsid w:val="004B5C46"/>
    <w:rsid w:val="004C714D"/>
    <w:rsid w:val="004D413B"/>
    <w:rsid w:val="004F2CA5"/>
    <w:rsid w:val="0050359E"/>
    <w:rsid w:val="005126FF"/>
    <w:rsid w:val="0058330F"/>
    <w:rsid w:val="005842C5"/>
    <w:rsid w:val="0059382F"/>
    <w:rsid w:val="005F189F"/>
    <w:rsid w:val="00657B03"/>
    <w:rsid w:val="006708B2"/>
    <w:rsid w:val="00680BDD"/>
    <w:rsid w:val="006934F8"/>
    <w:rsid w:val="006A1985"/>
    <w:rsid w:val="006A6825"/>
    <w:rsid w:val="006B0E23"/>
    <w:rsid w:val="006B4EB8"/>
    <w:rsid w:val="006C2A36"/>
    <w:rsid w:val="006C5F25"/>
    <w:rsid w:val="007643BA"/>
    <w:rsid w:val="007679A4"/>
    <w:rsid w:val="0077773F"/>
    <w:rsid w:val="007A0E6B"/>
    <w:rsid w:val="007D1963"/>
    <w:rsid w:val="007E70C4"/>
    <w:rsid w:val="007F77E8"/>
    <w:rsid w:val="0083489E"/>
    <w:rsid w:val="00845B00"/>
    <w:rsid w:val="00855A58"/>
    <w:rsid w:val="00856D4A"/>
    <w:rsid w:val="00861F8B"/>
    <w:rsid w:val="008971A8"/>
    <w:rsid w:val="00927F3D"/>
    <w:rsid w:val="00936775"/>
    <w:rsid w:val="00950C90"/>
    <w:rsid w:val="009759FA"/>
    <w:rsid w:val="00980FDE"/>
    <w:rsid w:val="00982361"/>
    <w:rsid w:val="00996459"/>
    <w:rsid w:val="009B3E2B"/>
    <w:rsid w:val="009D6D55"/>
    <w:rsid w:val="009F134A"/>
    <w:rsid w:val="00A13D2D"/>
    <w:rsid w:val="00A44C5C"/>
    <w:rsid w:val="00A617FA"/>
    <w:rsid w:val="00A724D8"/>
    <w:rsid w:val="00A97668"/>
    <w:rsid w:val="00AA0C92"/>
    <w:rsid w:val="00AA35AF"/>
    <w:rsid w:val="00AC7EE4"/>
    <w:rsid w:val="00AE49BB"/>
    <w:rsid w:val="00B11BC9"/>
    <w:rsid w:val="00B42D9B"/>
    <w:rsid w:val="00B56916"/>
    <w:rsid w:val="00B904ED"/>
    <w:rsid w:val="00C13FF2"/>
    <w:rsid w:val="00C42D23"/>
    <w:rsid w:val="00C627F4"/>
    <w:rsid w:val="00C76644"/>
    <w:rsid w:val="00C91535"/>
    <w:rsid w:val="00CA2A7C"/>
    <w:rsid w:val="00CC089E"/>
    <w:rsid w:val="00CC0BE7"/>
    <w:rsid w:val="00CF3312"/>
    <w:rsid w:val="00CF4975"/>
    <w:rsid w:val="00D37941"/>
    <w:rsid w:val="00D4067C"/>
    <w:rsid w:val="00D844EA"/>
    <w:rsid w:val="00DA4908"/>
    <w:rsid w:val="00E11668"/>
    <w:rsid w:val="00E21DB8"/>
    <w:rsid w:val="00E355B9"/>
    <w:rsid w:val="00E406ED"/>
    <w:rsid w:val="00E4193A"/>
    <w:rsid w:val="00E46D25"/>
    <w:rsid w:val="00E55B9C"/>
    <w:rsid w:val="00E73B95"/>
    <w:rsid w:val="00E942AC"/>
    <w:rsid w:val="00ED0496"/>
    <w:rsid w:val="00ED2D0C"/>
    <w:rsid w:val="00ED6D5E"/>
    <w:rsid w:val="00EF4BDC"/>
    <w:rsid w:val="00F05128"/>
    <w:rsid w:val="00F370F8"/>
    <w:rsid w:val="00F45AE0"/>
    <w:rsid w:val="00F5322C"/>
    <w:rsid w:val="00F96320"/>
    <w:rsid w:val="00FA00F7"/>
    <w:rsid w:val="00FE4D45"/>
    <w:rsid w:val="00FF61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920C"/>
  <w15:chartTrackingRefBased/>
  <w15:docId w15:val="{2C32D9EE-C050-45D6-B539-57DDA2E0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AE49BB"/>
    <w:pPr>
      <w:keepNext/>
      <w:spacing w:after="0" w:line="240" w:lineRule="auto"/>
      <w:ind w:left="360"/>
      <w:outlineLvl w:val="0"/>
    </w:pPr>
    <w:rPr>
      <w:rFonts w:ascii="Times New Roman" w:eastAsia="Times New Roman" w:hAnsi="Times New Roman" w:cs="Times New Roman"/>
      <w:b/>
      <w:bCs/>
      <w:i/>
      <w:iCs/>
      <w:sz w:val="28"/>
      <w:szCs w:val="24"/>
    </w:rPr>
  </w:style>
  <w:style w:type="paragraph" w:styleId="Antrat3">
    <w:name w:val="heading 3"/>
    <w:basedOn w:val="prastasis"/>
    <w:next w:val="prastasis"/>
    <w:link w:val="Antrat3Diagrama"/>
    <w:qFormat/>
    <w:rsid w:val="00AE49BB"/>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qFormat/>
    <w:rsid w:val="00AE49BB"/>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0C3158"/>
    <w:rPr>
      <w:color w:val="0563C1" w:themeColor="hyperlink"/>
      <w:u w:val="single"/>
    </w:rPr>
  </w:style>
  <w:style w:type="paragraph" w:styleId="Betarp">
    <w:name w:val="No Spacing"/>
    <w:uiPriority w:val="1"/>
    <w:qFormat/>
    <w:rsid w:val="00035478"/>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E2AE7"/>
    <w:pPr>
      <w:ind w:left="720"/>
      <w:contextualSpacing/>
    </w:pPr>
  </w:style>
  <w:style w:type="character" w:customStyle="1" w:styleId="Antrat1Diagrama">
    <w:name w:val="Antraštė 1 Diagrama"/>
    <w:basedOn w:val="Numatytasispastraiposriftas"/>
    <w:link w:val="Antrat1"/>
    <w:rsid w:val="00AE49BB"/>
    <w:rPr>
      <w:rFonts w:ascii="Times New Roman" w:eastAsia="Times New Roman" w:hAnsi="Times New Roman" w:cs="Times New Roman"/>
      <w:b/>
      <w:bCs/>
      <w:i/>
      <w:iCs/>
      <w:sz w:val="28"/>
      <w:szCs w:val="24"/>
    </w:rPr>
  </w:style>
  <w:style w:type="character" w:customStyle="1" w:styleId="Antrat3Diagrama">
    <w:name w:val="Antraštė 3 Diagrama"/>
    <w:basedOn w:val="Numatytasispastraiposriftas"/>
    <w:link w:val="Antrat3"/>
    <w:rsid w:val="00AE49BB"/>
    <w:rPr>
      <w:rFonts w:ascii="Arial" w:eastAsia="Times New Roman" w:hAnsi="Arial" w:cs="Arial"/>
      <w:b/>
      <w:bCs/>
      <w:sz w:val="26"/>
      <w:szCs w:val="26"/>
    </w:rPr>
  </w:style>
  <w:style w:type="character" w:customStyle="1" w:styleId="Antrat4Diagrama">
    <w:name w:val="Antraštė 4 Diagrama"/>
    <w:basedOn w:val="Numatytasispastraiposriftas"/>
    <w:link w:val="Antrat4"/>
    <w:rsid w:val="00AE49BB"/>
    <w:rPr>
      <w:rFonts w:ascii="Times New Roman" w:eastAsia="Times New Roman" w:hAnsi="Times New Roman" w:cs="Times New Roman"/>
      <w:b/>
      <w:bCs/>
      <w:sz w:val="28"/>
      <w:szCs w:val="28"/>
    </w:rPr>
  </w:style>
  <w:style w:type="paragraph" w:styleId="Porat">
    <w:name w:val="footer"/>
    <w:basedOn w:val="prastasis"/>
    <w:link w:val="PoratDiagrama"/>
    <w:rsid w:val="00AE49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AE49BB"/>
    <w:rPr>
      <w:rFonts w:ascii="Times New Roman" w:eastAsia="Times New Roman" w:hAnsi="Times New Roman" w:cs="Times New Roman"/>
      <w:sz w:val="24"/>
      <w:szCs w:val="24"/>
    </w:rPr>
  </w:style>
  <w:style w:type="character" w:styleId="Puslapionumeris">
    <w:name w:val="page number"/>
    <w:basedOn w:val="Numatytasispastraiposriftas"/>
    <w:rsid w:val="00AE49BB"/>
  </w:style>
  <w:style w:type="paragraph" w:styleId="Antrats">
    <w:name w:val="header"/>
    <w:basedOn w:val="prastasis"/>
    <w:link w:val="AntratsDiagrama"/>
    <w:rsid w:val="00AE49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AE49BB"/>
    <w:rPr>
      <w:rFonts w:ascii="Times New Roman" w:eastAsia="Times New Roman" w:hAnsi="Times New Roman" w:cs="Times New Roman"/>
      <w:sz w:val="24"/>
      <w:szCs w:val="24"/>
    </w:rPr>
  </w:style>
  <w:style w:type="paragraph" w:styleId="Debesliotekstas">
    <w:name w:val="Balloon Text"/>
    <w:basedOn w:val="prastasis"/>
    <w:link w:val="DebesliotekstasDiagrama"/>
    <w:semiHidden/>
    <w:rsid w:val="00AE49BB"/>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AE49BB"/>
    <w:rPr>
      <w:rFonts w:ascii="Tahoma" w:eastAsia="Times New Roman" w:hAnsi="Tahoma" w:cs="Tahoma"/>
      <w:sz w:val="16"/>
      <w:szCs w:val="16"/>
    </w:rPr>
  </w:style>
  <w:style w:type="paragraph" w:styleId="Pavadinimas">
    <w:name w:val="Title"/>
    <w:basedOn w:val="prastasis"/>
    <w:link w:val="PavadinimasDiagrama"/>
    <w:qFormat/>
    <w:rsid w:val="00AE49BB"/>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AE49BB"/>
    <w:rPr>
      <w:rFonts w:ascii="Times New Roman" w:eastAsia="Times New Roman" w:hAnsi="Times New Roman" w:cs="Times New Roman"/>
      <w:b/>
      <w:bCs/>
      <w:sz w:val="24"/>
      <w:szCs w:val="24"/>
    </w:rPr>
  </w:style>
  <w:style w:type="character" w:customStyle="1" w:styleId="yshortcuts">
    <w:name w:val="yshortcuts"/>
    <w:basedOn w:val="Numatytasispastraiposriftas"/>
    <w:rsid w:val="00AE49BB"/>
  </w:style>
  <w:style w:type="character" w:styleId="Grietas">
    <w:name w:val="Strong"/>
    <w:qFormat/>
    <w:rsid w:val="00AE49BB"/>
    <w:rPr>
      <w:b/>
      <w:bCs/>
    </w:rPr>
  </w:style>
  <w:style w:type="character" w:customStyle="1" w:styleId="st1">
    <w:name w:val="st1"/>
    <w:basedOn w:val="Numatytasispastraiposriftas"/>
    <w:rsid w:val="00AE49BB"/>
  </w:style>
  <w:style w:type="character" w:styleId="Emfaz">
    <w:name w:val="Emphasis"/>
    <w:qFormat/>
    <w:rsid w:val="00AE49BB"/>
    <w:rPr>
      <w:b/>
      <w:bCs/>
      <w:i w:val="0"/>
      <w:iCs w:val="0"/>
    </w:rPr>
  </w:style>
  <w:style w:type="numbering" w:customStyle="1" w:styleId="Sraonra1">
    <w:name w:val="Sąrašo nėra1"/>
    <w:next w:val="Sraonra"/>
    <w:semiHidden/>
    <w:rsid w:val="00E46D25"/>
  </w:style>
  <w:style w:type="table" w:customStyle="1" w:styleId="Lentelstinklelis1">
    <w:name w:val="Lentelės tinklelis1"/>
    <w:basedOn w:val="prastojilentel"/>
    <w:next w:val="Lentelstinklelis"/>
    <w:rsid w:val="00E46D2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E46D25"/>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E46D25"/>
    <w:rPr>
      <w:rFonts w:ascii="Times New Roman" w:eastAsia="Times New Roman" w:hAnsi="Times New Roman" w:cs="Times New Roman"/>
      <w:sz w:val="20"/>
      <w:szCs w:val="20"/>
    </w:rPr>
  </w:style>
  <w:style w:type="character" w:styleId="Puslapioinaosnuoroda">
    <w:name w:val="footnote reference"/>
    <w:rsid w:val="00E46D25"/>
    <w:rPr>
      <w:vertAlign w:val="superscript"/>
    </w:rPr>
  </w:style>
  <w:style w:type="character" w:styleId="Neapdorotaspaminjimas">
    <w:name w:val="Unresolved Mention"/>
    <w:basedOn w:val="Numatytasispastraiposriftas"/>
    <w:uiPriority w:val="99"/>
    <w:semiHidden/>
    <w:unhideWhenUsed/>
    <w:rsid w:val="00996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2255">
      <w:bodyDiv w:val="1"/>
      <w:marLeft w:val="0"/>
      <w:marRight w:val="0"/>
      <w:marTop w:val="0"/>
      <w:marBottom w:val="0"/>
      <w:divBdr>
        <w:top w:val="none" w:sz="0" w:space="0" w:color="auto"/>
        <w:left w:val="none" w:sz="0" w:space="0" w:color="auto"/>
        <w:bottom w:val="none" w:sz="0" w:space="0" w:color="auto"/>
        <w:right w:val="none" w:sz="0" w:space="0" w:color="auto"/>
      </w:divBdr>
      <w:divsChild>
        <w:div w:id="14575214">
          <w:marLeft w:val="0"/>
          <w:marRight w:val="0"/>
          <w:marTop w:val="0"/>
          <w:marBottom w:val="0"/>
          <w:divBdr>
            <w:top w:val="none" w:sz="0" w:space="0" w:color="auto"/>
            <w:left w:val="none" w:sz="0" w:space="0" w:color="auto"/>
            <w:bottom w:val="none" w:sz="0" w:space="0" w:color="auto"/>
            <w:right w:val="none" w:sz="0" w:space="0" w:color="auto"/>
          </w:divBdr>
        </w:div>
        <w:div w:id="53968060">
          <w:marLeft w:val="0"/>
          <w:marRight w:val="0"/>
          <w:marTop w:val="0"/>
          <w:marBottom w:val="0"/>
          <w:divBdr>
            <w:top w:val="none" w:sz="0" w:space="0" w:color="auto"/>
            <w:left w:val="none" w:sz="0" w:space="0" w:color="auto"/>
            <w:bottom w:val="none" w:sz="0" w:space="0" w:color="auto"/>
            <w:right w:val="none" w:sz="0" w:space="0" w:color="auto"/>
          </w:divBdr>
        </w:div>
        <w:div w:id="60175255">
          <w:marLeft w:val="0"/>
          <w:marRight w:val="0"/>
          <w:marTop w:val="0"/>
          <w:marBottom w:val="0"/>
          <w:divBdr>
            <w:top w:val="none" w:sz="0" w:space="0" w:color="auto"/>
            <w:left w:val="none" w:sz="0" w:space="0" w:color="auto"/>
            <w:bottom w:val="none" w:sz="0" w:space="0" w:color="auto"/>
            <w:right w:val="none" w:sz="0" w:space="0" w:color="auto"/>
          </w:divBdr>
        </w:div>
        <w:div w:id="103229243">
          <w:marLeft w:val="0"/>
          <w:marRight w:val="0"/>
          <w:marTop w:val="0"/>
          <w:marBottom w:val="0"/>
          <w:divBdr>
            <w:top w:val="none" w:sz="0" w:space="0" w:color="auto"/>
            <w:left w:val="none" w:sz="0" w:space="0" w:color="auto"/>
            <w:bottom w:val="none" w:sz="0" w:space="0" w:color="auto"/>
            <w:right w:val="none" w:sz="0" w:space="0" w:color="auto"/>
          </w:divBdr>
        </w:div>
        <w:div w:id="141432214">
          <w:marLeft w:val="0"/>
          <w:marRight w:val="0"/>
          <w:marTop w:val="0"/>
          <w:marBottom w:val="0"/>
          <w:divBdr>
            <w:top w:val="none" w:sz="0" w:space="0" w:color="auto"/>
            <w:left w:val="none" w:sz="0" w:space="0" w:color="auto"/>
            <w:bottom w:val="none" w:sz="0" w:space="0" w:color="auto"/>
            <w:right w:val="none" w:sz="0" w:space="0" w:color="auto"/>
          </w:divBdr>
        </w:div>
        <w:div w:id="218245206">
          <w:marLeft w:val="0"/>
          <w:marRight w:val="0"/>
          <w:marTop w:val="0"/>
          <w:marBottom w:val="0"/>
          <w:divBdr>
            <w:top w:val="none" w:sz="0" w:space="0" w:color="auto"/>
            <w:left w:val="none" w:sz="0" w:space="0" w:color="auto"/>
            <w:bottom w:val="none" w:sz="0" w:space="0" w:color="auto"/>
            <w:right w:val="none" w:sz="0" w:space="0" w:color="auto"/>
          </w:divBdr>
        </w:div>
        <w:div w:id="481434015">
          <w:marLeft w:val="0"/>
          <w:marRight w:val="0"/>
          <w:marTop w:val="0"/>
          <w:marBottom w:val="0"/>
          <w:divBdr>
            <w:top w:val="none" w:sz="0" w:space="0" w:color="auto"/>
            <w:left w:val="none" w:sz="0" w:space="0" w:color="auto"/>
            <w:bottom w:val="none" w:sz="0" w:space="0" w:color="auto"/>
            <w:right w:val="none" w:sz="0" w:space="0" w:color="auto"/>
          </w:divBdr>
        </w:div>
        <w:div w:id="484590876">
          <w:marLeft w:val="0"/>
          <w:marRight w:val="0"/>
          <w:marTop w:val="0"/>
          <w:marBottom w:val="0"/>
          <w:divBdr>
            <w:top w:val="none" w:sz="0" w:space="0" w:color="auto"/>
            <w:left w:val="none" w:sz="0" w:space="0" w:color="auto"/>
            <w:bottom w:val="none" w:sz="0" w:space="0" w:color="auto"/>
            <w:right w:val="none" w:sz="0" w:space="0" w:color="auto"/>
          </w:divBdr>
        </w:div>
        <w:div w:id="522674657">
          <w:marLeft w:val="0"/>
          <w:marRight w:val="0"/>
          <w:marTop w:val="0"/>
          <w:marBottom w:val="0"/>
          <w:divBdr>
            <w:top w:val="none" w:sz="0" w:space="0" w:color="auto"/>
            <w:left w:val="none" w:sz="0" w:space="0" w:color="auto"/>
            <w:bottom w:val="none" w:sz="0" w:space="0" w:color="auto"/>
            <w:right w:val="none" w:sz="0" w:space="0" w:color="auto"/>
          </w:divBdr>
        </w:div>
        <w:div w:id="602347180">
          <w:marLeft w:val="0"/>
          <w:marRight w:val="0"/>
          <w:marTop w:val="0"/>
          <w:marBottom w:val="0"/>
          <w:divBdr>
            <w:top w:val="none" w:sz="0" w:space="0" w:color="auto"/>
            <w:left w:val="none" w:sz="0" w:space="0" w:color="auto"/>
            <w:bottom w:val="none" w:sz="0" w:space="0" w:color="auto"/>
            <w:right w:val="none" w:sz="0" w:space="0" w:color="auto"/>
          </w:divBdr>
        </w:div>
        <w:div w:id="608201824">
          <w:marLeft w:val="0"/>
          <w:marRight w:val="0"/>
          <w:marTop w:val="0"/>
          <w:marBottom w:val="0"/>
          <w:divBdr>
            <w:top w:val="none" w:sz="0" w:space="0" w:color="auto"/>
            <w:left w:val="none" w:sz="0" w:space="0" w:color="auto"/>
            <w:bottom w:val="none" w:sz="0" w:space="0" w:color="auto"/>
            <w:right w:val="none" w:sz="0" w:space="0" w:color="auto"/>
          </w:divBdr>
        </w:div>
        <w:div w:id="1088312135">
          <w:marLeft w:val="0"/>
          <w:marRight w:val="0"/>
          <w:marTop w:val="0"/>
          <w:marBottom w:val="0"/>
          <w:divBdr>
            <w:top w:val="none" w:sz="0" w:space="0" w:color="auto"/>
            <w:left w:val="none" w:sz="0" w:space="0" w:color="auto"/>
            <w:bottom w:val="none" w:sz="0" w:space="0" w:color="auto"/>
            <w:right w:val="none" w:sz="0" w:space="0" w:color="auto"/>
          </w:divBdr>
        </w:div>
        <w:div w:id="1256592986">
          <w:marLeft w:val="0"/>
          <w:marRight w:val="0"/>
          <w:marTop w:val="0"/>
          <w:marBottom w:val="0"/>
          <w:divBdr>
            <w:top w:val="none" w:sz="0" w:space="0" w:color="auto"/>
            <w:left w:val="none" w:sz="0" w:space="0" w:color="auto"/>
            <w:bottom w:val="none" w:sz="0" w:space="0" w:color="auto"/>
            <w:right w:val="none" w:sz="0" w:space="0" w:color="auto"/>
          </w:divBdr>
        </w:div>
        <w:div w:id="1300915912">
          <w:marLeft w:val="0"/>
          <w:marRight w:val="0"/>
          <w:marTop w:val="0"/>
          <w:marBottom w:val="0"/>
          <w:divBdr>
            <w:top w:val="none" w:sz="0" w:space="0" w:color="auto"/>
            <w:left w:val="none" w:sz="0" w:space="0" w:color="auto"/>
            <w:bottom w:val="none" w:sz="0" w:space="0" w:color="auto"/>
            <w:right w:val="none" w:sz="0" w:space="0" w:color="auto"/>
          </w:divBdr>
        </w:div>
        <w:div w:id="1306205250">
          <w:marLeft w:val="0"/>
          <w:marRight w:val="0"/>
          <w:marTop w:val="0"/>
          <w:marBottom w:val="0"/>
          <w:divBdr>
            <w:top w:val="none" w:sz="0" w:space="0" w:color="auto"/>
            <w:left w:val="none" w:sz="0" w:space="0" w:color="auto"/>
            <w:bottom w:val="none" w:sz="0" w:space="0" w:color="auto"/>
            <w:right w:val="none" w:sz="0" w:space="0" w:color="auto"/>
          </w:divBdr>
        </w:div>
        <w:div w:id="1647276708">
          <w:marLeft w:val="0"/>
          <w:marRight w:val="0"/>
          <w:marTop w:val="0"/>
          <w:marBottom w:val="0"/>
          <w:divBdr>
            <w:top w:val="none" w:sz="0" w:space="0" w:color="auto"/>
            <w:left w:val="none" w:sz="0" w:space="0" w:color="auto"/>
            <w:bottom w:val="none" w:sz="0" w:space="0" w:color="auto"/>
            <w:right w:val="none" w:sz="0" w:space="0" w:color="auto"/>
          </w:divBdr>
        </w:div>
        <w:div w:id="1715961765">
          <w:marLeft w:val="0"/>
          <w:marRight w:val="0"/>
          <w:marTop w:val="0"/>
          <w:marBottom w:val="0"/>
          <w:divBdr>
            <w:top w:val="none" w:sz="0" w:space="0" w:color="auto"/>
            <w:left w:val="none" w:sz="0" w:space="0" w:color="auto"/>
            <w:bottom w:val="none" w:sz="0" w:space="0" w:color="auto"/>
            <w:right w:val="none" w:sz="0" w:space="0" w:color="auto"/>
          </w:divBdr>
        </w:div>
        <w:div w:id="1878814598">
          <w:marLeft w:val="0"/>
          <w:marRight w:val="0"/>
          <w:marTop w:val="0"/>
          <w:marBottom w:val="0"/>
          <w:divBdr>
            <w:top w:val="none" w:sz="0" w:space="0" w:color="auto"/>
            <w:left w:val="none" w:sz="0" w:space="0" w:color="auto"/>
            <w:bottom w:val="none" w:sz="0" w:space="0" w:color="auto"/>
            <w:right w:val="none" w:sz="0" w:space="0" w:color="auto"/>
          </w:divBdr>
        </w:div>
      </w:divsChild>
    </w:div>
    <w:div w:id="1053500268">
      <w:bodyDiv w:val="1"/>
      <w:marLeft w:val="0"/>
      <w:marRight w:val="0"/>
      <w:marTop w:val="0"/>
      <w:marBottom w:val="0"/>
      <w:divBdr>
        <w:top w:val="none" w:sz="0" w:space="0" w:color="auto"/>
        <w:left w:val="none" w:sz="0" w:space="0" w:color="auto"/>
        <w:bottom w:val="none" w:sz="0" w:space="0" w:color="auto"/>
        <w:right w:val="none" w:sz="0" w:space="0" w:color="auto"/>
      </w:divBdr>
    </w:div>
    <w:div w:id="1159464653">
      <w:bodyDiv w:val="1"/>
      <w:marLeft w:val="0"/>
      <w:marRight w:val="0"/>
      <w:marTop w:val="0"/>
      <w:marBottom w:val="0"/>
      <w:divBdr>
        <w:top w:val="none" w:sz="0" w:space="0" w:color="auto"/>
        <w:left w:val="none" w:sz="0" w:space="0" w:color="auto"/>
        <w:bottom w:val="none" w:sz="0" w:space="0" w:color="auto"/>
        <w:right w:val="none" w:sz="0" w:space="0" w:color="auto"/>
      </w:divBdr>
    </w:div>
    <w:div w:id="1216502993">
      <w:bodyDiv w:val="1"/>
      <w:marLeft w:val="0"/>
      <w:marRight w:val="0"/>
      <w:marTop w:val="0"/>
      <w:marBottom w:val="0"/>
      <w:divBdr>
        <w:top w:val="none" w:sz="0" w:space="0" w:color="auto"/>
        <w:left w:val="none" w:sz="0" w:space="0" w:color="auto"/>
        <w:bottom w:val="none" w:sz="0" w:space="0" w:color="auto"/>
        <w:right w:val="none" w:sz="0" w:space="0" w:color="auto"/>
      </w:divBdr>
      <w:divsChild>
        <w:div w:id="983465714">
          <w:marLeft w:val="0"/>
          <w:marRight w:val="0"/>
          <w:marTop w:val="0"/>
          <w:marBottom w:val="0"/>
          <w:divBdr>
            <w:top w:val="none" w:sz="0" w:space="0" w:color="auto"/>
            <w:left w:val="none" w:sz="0" w:space="0" w:color="auto"/>
            <w:bottom w:val="none" w:sz="0" w:space="0" w:color="auto"/>
            <w:right w:val="none" w:sz="0" w:space="0" w:color="auto"/>
          </w:divBdr>
        </w:div>
        <w:div w:id="826484125">
          <w:marLeft w:val="0"/>
          <w:marRight w:val="0"/>
          <w:marTop w:val="0"/>
          <w:marBottom w:val="0"/>
          <w:divBdr>
            <w:top w:val="none" w:sz="0" w:space="0" w:color="auto"/>
            <w:left w:val="none" w:sz="0" w:space="0" w:color="auto"/>
            <w:bottom w:val="none" w:sz="0" w:space="0" w:color="auto"/>
            <w:right w:val="none" w:sz="0" w:space="0" w:color="auto"/>
          </w:divBdr>
        </w:div>
        <w:div w:id="159322405">
          <w:marLeft w:val="0"/>
          <w:marRight w:val="0"/>
          <w:marTop w:val="0"/>
          <w:marBottom w:val="0"/>
          <w:divBdr>
            <w:top w:val="none" w:sz="0" w:space="0" w:color="auto"/>
            <w:left w:val="none" w:sz="0" w:space="0" w:color="auto"/>
            <w:bottom w:val="none" w:sz="0" w:space="0" w:color="auto"/>
            <w:right w:val="none" w:sz="0" w:space="0" w:color="auto"/>
          </w:divBdr>
        </w:div>
      </w:divsChild>
    </w:div>
    <w:div w:id="18051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viok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o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C8F6-A90C-4484-8D85-491FBC35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26986</Words>
  <Characters>15383</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audrone step</cp:lastModifiedBy>
  <cp:revision>32</cp:revision>
  <cp:lastPrinted>2019-06-10T15:08:00Z</cp:lastPrinted>
  <dcterms:created xsi:type="dcterms:W3CDTF">2015-04-29T06:30:00Z</dcterms:created>
  <dcterms:modified xsi:type="dcterms:W3CDTF">2019-06-10T15:09:00Z</dcterms:modified>
</cp:coreProperties>
</file>